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950" w:rsidRDefault="00871950" w:rsidP="00871950">
      <w:pPr>
        <w:pStyle w:val="a3"/>
        <w:spacing w:before="0" w:beforeAutospacing="0" w:after="0" w:afterAutospacing="0"/>
        <w:jc w:val="center"/>
        <w:rPr>
          <w:b/>
          <w:sz w:val="36"/>
          <w:szCs w:val="36"/>
        </w:rPr>
      </w:pPr>
      <w:r w:rsidRPr="00463D27">
        <w:rPr>
          <w:b/>
          <w:sz w:val="36"/>
          <w:szCs w:val="36"/>
        </w:rPr>
        <w:t xml:space="preserve">Анализ показателей финансово-хозяйственной деятельности  по итогам </w:t>
      </w:r>
      <w:proofErr w:type="gramStart"/>
      <w:r w:rsidRPr="00463D27">
        <w:rPr>
          <w:b/>
          <w:sz w:val="36"/>
          <w:szCs w:val="36"/>
        </w:rPr>
        <w:t xml:space="preserve">проверки эффективности деятельности </w:t>
      </w:r>
      <w:r>
        <w:rPr>
          <w:b/>
          <w:sz w:val="36"/>
          <w:szCs w:val="36"/>
        </w:rPr>
        <w:t xml:space="preserve">сельскохозяйственных </w:t>
      </w:r>
      <w:r w:rsidRPr="00463D27">
        <w:rPr>
          <w:b/>
          <w:sz w:val="36"/>
          <w:szCs w:val="36"/>
        </w:rPr>
        <w:t>государственных унитарных предприятий Республики</w:t>
      </w:r>
      <w:proofErr w:type="gramEnd"/>
      <w:r w:rsidRPr="00463D27">
        <w:rPr>
          <w:b/>
          <w:sz w:val="36"/>
          <w:szCs w:val="36"/>
        </w:rPr>
        <w:t xml:space="preserve"> Ингушетия</w:t>
      </w:r>
    </w:p>
    <w:p w:rsidR="00871950" w:rsidRDefault="00871950" w:rsidP="00871950">
      <w:pPr>
        <w:pStyle w:val="a3"/>
        <w:spacing w:before="0" w:beforeAutospacing="0" w:after="0" w:afterAutospacing="0"/>
        <w:jc w:val="center"/>
        <w:rPr>
          <w:b/>
          <w:sz w:val="36"/>
          <w:szCs w:val="36"/>
        </w:rPr>
      </w:pP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ведомственном подчинении Минсельхоза Ингушетии находится 25 предприятий, из которых 6 находятся на стадии ликвидации, остальные  </w:t>
      </w:r>
      <w:r w:rsidRPr="009D7B0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D7B00">
        <w:rPr>
          <w:rFonts w:ascii="Times New Roman" w:hAnsi="Times New Roman" w:cs="Times New Roman"/>
          <w:sz w:val="28"/>
          <w:szCs w:val="28"/>
        </w:rPr>
        <w:t xml:space="preserve">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являются действующими, из которых 3 предприятия образованы в 2013 г. («Луч»,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Вежарий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Беркат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»). 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2013 года: 14 предприятий являются прибыльными, 3</w:t>
      </w:r>
      <w:r w:rsidRPr="009D7B00">
        <w:rPr>
          <w:rFonts w:ascii="Times New Roman" w:hAnsi="Times New Roman" w:cs="Times New Roman"/>
          <w:sz w:val="28"/>
          <w:szCs w:val="28"/>
        </w:rPr>
        <w:t xml:space="preserve"> убыточных,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D7B00">
        <w:rPr>
          <w:rFonts w:ascii="Times New Roman" w:hAnsi="Times New Roman" w:cs="Times New Roman"/>
          <w:sz w:val="28"/>
          <w:szCs w:val="28"/>
        </w:rPr>
        <w:t xml:space="preserve"> получил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D7B00">
        <w:rPr>
          <w:rFonts w:ascii="Times New Roman" w:hAnsi="Times New Roman" w:cs="Times New Roman"/>
          <w:sz w:val="28"/>
          <w:szCs w:val="28"/>
        </w:rPr>
        <w:t xml:space="preserve"> «0» руб. прибыли, </w:t>
      </w:r>
      <w:r>
        <w:rPr>
          <w:rFonts w:ascii="Times New Roman" w:hAnsi="Times New Roman" w:cs="Times New Roman"/>
          <w:sz w:val="28"/>
          <w:szCs w:val="28"/>
        </w:rPr>
        <w:t>1 предприятие не вело финансово-хозяйственную деятельность (вновь образованное).</w:t>
      </w:r>
      <w:r w:rsidRPr="009D7B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анализируемый период сельхоз ГУПами получена выручка от реализации продукции в размере 242555,0 тыс. руб., что в 3 раза больше уровня 2012 г.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затраты на производство продукции в 2013 г. превысили выручку от реализации на 5,7%.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Производительность труда одного работника по сравнению с 2012 г. выросла  в 3,6 раза. Среднесписочная численность работников снизилась на 33 человека и составила 590 человек (по сравнению с 2012 г. численность снизилась на 13 предприятиях).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Сократилась средняя заработная плата руководителя на 17,7% (связано с низкой заработной платой на созданных предприятиях в 2013 г.), при этом выросла средняя заработная плата работников на 1,9%.</w:t>
      </w:r>
    </w:p>
    <w:p w:rsidR="00871950" w:rsidRPr="00B76F72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полученных прочих доходов (займы, субсидии) с</w:t>
      </w:r>
      <w:r w:rsidRPr="00B76F72">
        <w:rPr>
          <w:rFonts w:ascii="Times New Roman" w:hAnsi="Times New Roman" w:cs="Times New Roman"/>
          <w:sz w:val="28"/>
          <w:szCs w:val="28"/>
        </w:rPr>
        <w:t xml:space="preserve">альдированный финансовый результат </w:t>
      </w:r>
      <w:r>
        <w:rPr>
          <w:rFonts w:ascii="Times New Roman" w:hAnsi="Times New Roman" w:cs="Times New Roman"/>
          <w:sz w:val="28"/>
          <w:szCs w:val="28"/>
        </w:rPr>
        <w:t>составил</w:t>
      </w:r>
      <w:r w:rsidRPr="00B76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7477,0</w:t>
      </w:r>
      <w:r w:rsidRPr="00B76F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</w:t>
      </w:r>
      <w:r w:rsidRPr="00B76F72">
        <w:rPr>
          <w:rFonts w:ascii="Times New Roman" w:hAnsi="Times New Roman" w:cs="Times New Roman"/>
          <w:sz w:val="28"/>
          <w:szCs w:val="28"/>
        </w:rPr>
        <w:t xml:space="preserve">. руб. </w:t>
      </w:r>
      <w:r>
        <w:rPr>
          <w:rFonts w:ascii="Times New Roman" w:hAnsi="Times New Roman" w:cs="Times New Roman"/>
          <w:sz w:val="28"/>
          <w:szCs w:val="28"/>
        </w:rPr>
        <w:t>чистой прибыли</w:t>
      </w:r>
      <w:r w:rsidRPr="00B76F72">
        <w:rPr>
          <w:rFonts w:ascii="Times New Roman" w:hAnsi="Times New Roman" w:cs="Times New Roman"/>
          <w:sz w:val="28"/>
          <w:szCs w:val="28"/>
        </w:rPr>
        <w:t xml:space="preserve">, при этом непокрытый убыток предприятий составил </w:t>
      </w:r>
      <w:r>
        <w:rPr>
          <w:rFonts w:ascii="Times New Roman" w:hAnsi="Times New Roman" w:cs="Times New Roman"/>
          <w:sz w:val="28"/>
          <w:szCs w:val="28"/>
        </w:rPr>
        <w:t>-4959,0 тыс</w:t>
      </w:r>
      <w:r w:rsidRPr="00B76F72">
        <w:rPr>
          <w:rFonts w:ascii="Times New Roman" w:hAnsi="Times New Roman" w:cs="Times New Roman"/>
          <w:sz w:val="28"/>
          <w:szCs w:val="28"/>
        </w:rPr>
        <w:t>. руб.</w:t>
      </w:r>
      <w:r w:rsidRPr="00D25B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04445">
        <w:rPr>
          <w:rFonts w:ascii="Times New Roman" w:eastAsia="Calibri" w:hAnsi="Times New Roman" w:cs="Times New Roman"/>
          <w:sz w:val="28"/>
          <w:szCs w:val="28"/>
        </w:rPr>
        <w:t>(</w:t>
      </w:r>
      <w:r w:rsidRPr="00A04445">
        <w:rPr>
          <w:rFonts w:ascii="Times New Roman" w:hAnsi="Times New Roman" w:cs="Times New Roman"/>
          <w:sz w:val="28"/>
          <w:szCs w:val="28"/>
        </w:rPr>
        <w:t>показатель включа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4445">
        <w:rPr>
          <w:rFonts w:ascii="Times New Roman" w:hAnsi="Times New Roman" w:cs="Times New Roman"/>
          <w:sz w:val="28"/>
          <w:szCs w:val="28"/>
        </w:rPr>
        <w:t>т прибыль (убыток) как текущего года, так и прошлых лет)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1950" w:rsidRPr="000A647E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647E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предприятий </w:t>
      </w:r>
      <w:r>
        <w:rPr>
          <w:rFonts w:ascii="Times New Roman" w:hAnsi="Times New Roman" w:cs="Times New Roman"/>
          <w:sz w:val="28"/>
          <w:szCs w:val="28"/>
        </w:rPr>
        <w:t>по сравнению с 2012 г. уменьшилась 55741,0 тыс. руб. и составила 151294,0 тыс</w:t>
      </w:r>
      <w:r w:rsidRPr="000A647E">
        <w:rPr>
          <w:rFonts w:ascii="Times New Roman" w:hAnsi="Times New Roman" w:cs="Times New Roman"/>
          <w:sz w:val="28"/>
          <w:szCs w:val="28"/>
        </w:rPr>
        <w:t>. руб.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647E">
        <w:rPr>
          <w:rFonts w:ascii="Times New Roman" w:hAnsi="Times New Roman" w:cs="Times New Roman"/>
          <w:sz w:val="28"/>
          <w:szCs w:val="28"/>
        </w:rPr>
        <w:t>Дебиторская задолженность</w:t>
      </w:r>
      <w:r>
        <w:rPr>
          <w:rFonts w:ascii="Times New Roman" w:hAnsi="Times New Roman" w:cs="Times New Roman"/>
          <w:sz w:val="28"/>
          <w:szCs w:val="28"/>
        </w:rPr>
        <w:t xml:space="preserve"> в 2013 г. по сравнению с 2012 г. выросла на 20,1% и составила 74624,0 тыс</w:t>
      </w:r>
      <w:r w:rsidRPr="000A647E">
        <w:rPr>
          <w:rFonts w:ascii="Times New Roman" w:hAnsi="Times New Roman" w:cs="Times New Roman"/>
          <w:sz w:val="28"/>
          <w:szCs w:val="28"/>
        </w:rPr>
        <w:t>. руб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итогам 2013 года кредиторская задолженность сельхозпредприятий превысила дебиторскую в 2 раза.</w:t>
      </w:r>
      <w:proofErr w:type="gramEnd"/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 подробно приведены сводные показатели финансово-хозяйственной деятельности сельскохозяйственных государственных унитарных предприятий за 2013 год, на основании представленной бухгалтерской (финансовой) отчетности, по сравнению с итогами 2012 года:</w:t>
      </w:r>
    </w:p>
    <w:p w:rsidR="00871950" w:rsidRDefault="00871950" w:rsidP="0087195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71950" w:rsidRDefault="00871950" w:rsidP="0087195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71950" w:rsidRDefault="00871950" w:rsidP="0087195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71950" w:rsidRDefault="00871950" w:rsidP="0087195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71950" w:rsidRPr="00AF1CC1" w:rsidRDefault="00871950" w:rsidP="00871950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CC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Итоговые показатели деятельности государственных унитарных предприятий </w:t>
      </w:r>
      <w:r>
        <w:rPr>
          <w:rFonts w:ascii="Times New Roman" w:hAnsi="Times New Roman" w:cs="Times New Roman"/>
          <w:b/>
          <w:sz w:val="24"/>
          <w:szCs w:val="24"/>
        </w:rPr>
        <w:t>сельского хозяйства</w:t>
      </w:r>
    </w:p>
    <w:p w:rsidR="00871950" w:rsidRPr="00217000" w:rsidRDefault="00871950" w:rsidP="00871950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217000">
        <w:rPr>
          <w:rFonts w:ascii="Times New Roman" w:hAnsi="Times New Roman" w:cs="Times New Roman"/>
          <w:sz w:val="24"/>
          <w:szCs w:val="24"/>
        </w:rPr>
        <w:t>Таблица №1</w:t>
      </w: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5104"/>
        <w:gridCol w:w="1276"/>
        <w:gridCol w:w="1189"/>
        <w:gridCol w:w="2496"/>
      </w:tblGrid>
      <w:tr w:rsidR="00871950" w:rsidRPr="00F853AE" w:rsidTr="003E76DC">
        <w:trPr>
          <w:trHeight w:val="617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1950" w:rsidRPr="00F853AE" w:rsidRDefault="00871950" w:rsidP="003E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53AE">
              <w:rPr>
                <w:rFonts w:ascii="Times New Roman" w:eastAsia="Times New Roman" w:hAnsi="Times New Roman" w:cs="Times New Roman"/>
                <w:b/>
                <w:color w:val="000000"/>
              </w:rPr>
              <w:t>Показатели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1950" w:rsidRPr="00F853AE" w:rsidRDefault="00871950" w:rsidP="003E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53AE">
              <w:rPr>
                <w:rFonts w:ascii="Times New Roman" w:eastAsia="Times New Roman" w:hAnsi="Times New Roman" w:cs="Times New Roman"/>
                <w:b/>
                <w:color w:val="000000"/>
              </w:rPr>
              <w:t>2012 год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1950" w:rsidRPr="00F853AE" w:rsidRDefault="00871950" w:rsidP="003E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53AE">
              <w:rPr>
                <w:rFonts w:ascii="Times New Roman" w:eastAsia="Times New Roman" w:hAnsi="Times New Roman" w:cs="Times New Roman"/>
                <w:b/>
                <w:color w:val="000000"/>
              </w:rPr>
              <w:t>2013 год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950" w:rsidRPr="00F853AE" w:rsidRDefault="00871950" w:rsidP="003E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53AE">
              <w:rPr>
                <w:rFonts w:ascii="Times New Roman" w:eastAsia="Times New Roman" w:hAnsi="Times New Roman" w:cs="Times New Roman"/>
                <w:b/>
                <w:color w:val="000000"/>
              </w:rPr>
              <w:t>Изменение за 2013 г.</w:t>
            </w:r>
          </w:p>
          <w:p w:rsidR="00871950" w:rsidRPr="00F853AE" w:rsidRDefault="00871950" w:rsidP="003E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53AE">
              <w:rPr>
                <w:rFonts w:ascii="Times New Roman" w:eastAsia="Times New Roman" w:hAnsi="Times New Roman" w:cs="Times New Roman"/>
                <w:b/>
                <w:color w:val="000000"/>
              </w:rPr>
              <w:t>к 2012 г.</w:t>
            </w:r>
          </w:p>
        </w:tc>
      </w:tr>
      <w:tr w:rsidR="00871950" w:rsidRPr="00F853AE" w:rsidTr="003E76DC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950" w:rsidRPr="00F853AE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Выручка от реализации,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80884,0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242555,0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1950" w:rsidRPr="00F853AE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выросла  в 3,0 раза</w:t>
            </w:r>
          </w:p>
        </w:tc>
      </w:tr>
      <w:tr w:rsidR="00871950" w:rsidRPr="00F853AE" w:rsidTr="003E76DC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950" w:rsidRPr="00F853AE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Затраты на производственные нужды,  (</w:t>
            </w:r>
            <w:proofErr w:type="spellStart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</w:t>
            </w:r>
            <w:proofErr w:type="gramStart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</w:t>
            </w:r>
            <w:proofErr w:type="spellEnd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74966,0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256454,0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1950" w:rsidRPr="00F853AE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выросли  на 3,4 раза</w:t>
            </w:r>
          </w:p>
        </w:tc>
      </w:tr>
      <w:tr w:rsidR="00871950" w:rsidRPr="00F853AE" w:rsidTr="003E76DC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950" w:rsidRPr="00F853AE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Средняя заработная плата работников, рублей/месяц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6579,0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6706,0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1950" w:rsidRPr="00F853AE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выросла на 1,9%</w:t>
            </w:r>
          </w:p>
        </w:tc>
      </w:tr>
      <w:tr w:rsidR="00871950" w:rsidRPr="00F853AE" w:rsidTr="003E76DC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950" w:rsidRPr="00F853AE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Средняя заработная плата руководителя, рублей/месяц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11029,0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9080,0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1950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</w:p>
          <w:p w:rsidR="00871950" w:rsidRPr="001F0F50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снизилась на 17,7%</w:t>
            </w:r>
          </w:p>
        </w:tc>
      </w:tr>
      <w:tr w:rsidR="00871950" w:rsidRPr="00F853AE" w:rsidTr="003E76DC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950" w:rsidRPr="00F853AE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Среднесписочная </w:t>
            </w: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численность работников,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590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1950" w:rsidRPr="001F0F50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снизилась на 33человека</w:t>
            </w:r>
          </w:p>
        </w:tc>
      </w:tr>
      <w:tr w:rsidR="00871950" w:rsidRPr="00F853AE" w:rsidTr="003E76DC">
        <w:trPr>
          <w:trHeight w:val="59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950" w:rsidRPr="00F853AE" w:rsidRDefault="00871950" w:rsidP="003E7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Производительность труда одного работника: выручка/численность персонала, </w:t>
            </w:r>
            <w:proofErr w:type="spellStart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</w:t>
            </w:r>
            <w:proofErr w:type="gramStart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</w:t>
            </w:r>
            <w:proofErr w:type="spellEnd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145,1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528,4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1950" w:rsidRPr="00F853AE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выросла  в 3,6 раза</w:t>
            </w:r>
          </w:p>
        </w:tc>
      </w:tr>
      <w:tr w:rsidR="00871950" w:rsidRPr="00F853AE" w:rsidTr="003E76DC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950" w:rsidRPr="00F853AE" w:rsidRDefault="00871950" w:rsidP="003E7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Налоговые отчисления (</w:t>
            </w:r>
            <w:proofErr w:type="spellStart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</w:t>
            </w:r>
            <w:proofErr w:type="gramStart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</w:t>
            </w:r>
            <w:proofErr w:type="spellEnd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.):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2506,4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9520,1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1950" w:rsidRPr="00F853AE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выросли в 3,8 раза</w:t>
            </w:r>
          </w:p>
        </w:tc>
      </w:tr>
      <w:tr w:rsidR="00871950" w:rsidRPr="00F853AE" w:rsidTr="003E76DC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950" w:rsidRPr="00F853AE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Остаточная стоимость основных средств,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724185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939877,0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1950" w:rsidRPr="00F853AE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выросла на 215692,0 тыс. руб.</w:t>
            </w:r>
          </w:p>
        </w:tc>
      </w:tr>
      <w:tr w:rsidR="00871950" w:rsidRPr="00F853AE" w:rsidTr="003E76DC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950" w:rsidRPr="00F853AE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Балансовая прибыль,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-3524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8105,0</w:t>
            </w:r>
          </w:p>
        </w:tc>
        <w:tc>
          <w:tcPr>
            <w:tcW w:w="249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871950" w:rsidRPr="00F853AE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убытки сократились </w:t>
            </w:r>
          </w:p>
        </w:tc>
      </w:tr>
      <w:tr w:rsidR="00871950" w:rsidRPr="008B7460" w:rsidTr="003E76DC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950" w:rsidRPr="008B7460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460">
              <w:rPr>
                <w:rFonts w:ascii="Times New Roman" w:eastAsia="Times New Roman" w:hAnsi="Times New Roman" w:cs="Times New Roman"/>
                <w:lang w:eastAsia="ru-RU"/>
              </w:rPr>
              <w:t>Чистая прибыль (убыток),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-3524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7477</w:t>
            </w:r>
          </w:p>
        </w:tc>
        <w:tc>
          <w:tcPr>
            <w:tcW w:w="24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1950" w:rsidRPr="008B7460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</w:p>
        </w:tc>
      </w:tr>
      <w:tr w:rsidR="00871950" w:rsidRPr="008B7460" w:rsidTr="003E76DC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950" w:rsidRPr="008B7460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460">
              <w:rPr>
                <w:rFonts w:ascii="Times New Roman" w:eastAsia="Times New Roman" w:hAnsi="Times New Roman" w:cs="Times New Roman"/>
                <w:lang w:eastAsia="ru-RU"/>
              </w:rPr>
              <w:t>Нераспределенная прибыль (непокрытый убыток),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-426939,0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-4959,0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1950" w:rsidRPr="008B7460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сократилась (без учета «Юрт-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Боахам</w:t>
            </w:r>
            <w:proofErr w:type="spellEnd"/>
            <w:r>
              <w:rPr>
                <w:rFonts w:ascii="Times New Roman" w:hAnsi="Times New Roman" w:cs="Times New Roman"/>
                <w:i/>
              </w:rPr>
              <w:t>»)</w:t>
            </w:r>
          </w:p>
        </w:tc>
      </w:tr>
      <w:tr w:rsidR="00871950" w:rsidRPr="008B7460" w:rsidTr="003E76DC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950" w:rsidRPr="008B7460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460">
              <w:rPr>
                <w:rFonts w:ascii="Times New Roman" w:eastAsia="Times New Roman" w:hAnsi="Times New Roman" w:cs="Times New Roman"/>
                <w:lang w:eastAsia="ru-RU"/>
              </w:rPr>
              <w:t>Кредиторская задолженность,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207035,0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151294,0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1950" w:rsidRPr="008B7460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снизилась</w:t>
            </w:r>
            <w:r w:rsidRPr="008B7460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на 36,8%</w:t>
            </w:r>
            <w:r w:rsidRPr="008B7460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871950" w:rsidRPr="008B7460" w:rsidTr="003E76DC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950" w:rsidRPr="008B7460" w:rsidRDefault="00871950" w:rsidP="003E76DC">
            <w:pPr>
              <w:pStyle w:val="a4"/>
              <w:rPr>
                <w:rFonts w:ascii="Times New Roman" w:hAnsi="Times New Roman" w:cs="Times New Roman"/>
              </w:rPr>
            </w:pPr>
            <w:r w:rsidRPr="008B7460">
              <w:rPr>
                <w:rFonts w:ascii="Times New Roman" w:hAnsi="Times New Roman" w:cs="Times New Roman"/>
              </w:rPr>
              <w:t>Дебиторская   задолженность,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62160,0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74624,0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1950" w:rsidRPr="008B7460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  <w:i/>
              </w:rPr>
            </w:pPr>
            <w:r w:rsidRPr="008B7460">
              <w:rPr>
                <w:rFonts w:ascii="Times New Roman" w:hAnsi="Times New Roman" w:cs="Times New Roman"/>
                <w:i/>
              </w:rPr>
              <w:t xml:space="preserve">выросла </w:t>
            </w:r>
            <w:r>
              <w:rPr>
                <w:rFonts w:ascii="Times New Roman" w:hAnsi="Times New Roman" w:cs="Times New Roman"/>
                <w:i/>
              </w:rPr>
              <w:t>на 20,1%</w:t>
            </w:r>
            <w:r w:rsidRPr="008B7460">
              <w:rPr>
                <w:rFonts w:ascii="Times New Roman" w:hAnsi="Times New Roman" w:cs="Times New Roman"/>
                <w:i/>
              </w:rPr>
              <w:t>.</w:t>
            </w:r>
          </w:p>
        </w:tc>
      </w:tr>
    </w:tbl>
    <w:p w:rsidR="00871950" w:rsidRPr="000A647E" w:rsidRDefault="00871950" w:rsidP="0087195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2013 году в рамках действующих целевых программ подведомственным Минсельхозу Ингушетии предприятиям было выделено бюджетных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>
        <w:rPr>
          <w:rFonts w:ascii="Times New Roman" w:hAnsi="Times New Roman" w:cs="Times New Roman"/>
          <w:sz w:val="28"/>
          <w:szCs w:val="28"/>
        </w:rPr>
        <w:t>азмере 74838,0 тыс. рублей, по сравнению с 2012 год объем бюджетных ассигнований сократился  в 3,1 раза. Выделенные средства в 2013 г. использованы: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- 20,3% (15180,06 тыс. руб.) на приобретение минеральных удобрений;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- 18,4% (13765,0 тыс. руб.)  на приобретение семян;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- 17,7% (13262,0 тыс. руб.) на средства защиты растений;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- 16,5% (12325,3 тыс. руб.) на покупку ГСМ;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- 14,6 % (10949,5 тыс. руб.) иные субсидии;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- 12,1 % (9056,2 тыс. руб.) субсидия на поддержку АПК не связанная с растениеводством;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- 0,4 % (299,4 тыс. руб.) субсидия на поддержку племенного животноводства.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0C7527">
        <w:rPr>
          <w:rFonts w:ascii="Times New Roman" w:hAnsi="Times New Roman" w:cs="Times New Roman"/>
          <w:sz w:val="28"/>
          <w:szCs w:val="28"/>
        </w:rPr>
        <w:t xml:space="preserve">ффективность </w:t>
      </w:r>
      <w:r>
        <w:rPr>
          <w:rFonts w:ascii="Times New Roman" w:hAnsi="Times New Roman" w:cs="Times New Roman"/>
          <w:sz w:val="28"/>
          <w:szCs w:val="28"/>
        </w:rPr>
        <w:t>на 1 рубль</w:t>
      </w:r>
      <w:r w:rsidRPr="000C7527">
        <w:rPr>
          <w:rFonts w:ascii="Times New Roman" w:hAnsi="Times New Roman" w:cs="Times New Roman"/>
          <w:sz w:val="28"/>
          <w:szCs w:val="28"/>
        </w:rPr>
        <w:t xml:space="preserve"> вложенных в государственные унитарные предприятия средств </w:t>
      </w:r>
      <w:r>
        <w:rPr>
          <w:rFonts w:ascii="Times New Roman" w:hAnsi="Times New Roman" w:cs="Times New Roman"/>
          <w:sz w:val="28"/>
          <w:szCs w:val="28"/>
        </w:rPr>
        <w:t>- выручка от реализации продукции</w:t>
      </w:r>
      <w:r w:rsidRPr="000C7527">
        <w:rPr>
          <w:rFonts w:ascii="Times New Roman" w:hAnsi="Times New Roman" w:cs="Times New Roman"/>
          <w:sz w:val="28"/>
          <w:szCs w:val="28"/>
        </w:rPr>
        <w:t xml:space="preserve"> составляет </w:t>
      </w:r>
      <w:r>
        <w:rPr>
          <w:rFonts w:ascii="Times New Roman" w:hAnsi="Times New Roman" w:cs="Times New Roman"/>
          <w:sz w:val="28"/>
          <w:szCs w:val="28"/>
        </w:rPr>
        <w:t>2,2 рубля.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надо отметить, средний удой молока от одной коровы </w:t>
      </w:r>
      <w:r w:rsidRPr="002B5405">
        <w:rPr>
          <w:rFonts w:ascii="Times New Roman" w:hAnsi="Times New Roman" w:cs="Times New Roman"/>
          <w:b/>
          <w:sz w:val="28"/>
          <w:szCs w:val="28"/>
        </w:rPr>
        <w:t>сельхозпредприятий</w:t>
      </w:r>
      <w:r>
        <w:rPr>
          <w:rFonts w:ascii="Times New Roman" w:hAnsi="Times New Roman" w:cs="Times New Roman"/>
          <w:sz w:val="28"/>
          <w:szCs w:val="28"/>
        </w:rPr>
        <w:t xml:space="preserve"> составил </w:t>
      </w:r>
      <w:r>
        <w:rPr>
          <w:rFonts w:ascii="Times New Roman" w:hAnsi="Times New Roman" w:cs="Times New Roman"/>
          <w:b/>
          <w:sz w:val="28"/>
          <w:szCs w:val="28"/>
        </w:rPr>
        <w:t xml:space="preserve">302 </w:t>
      </w:r>
      <w:r w:rsidRPr="002B5405">
        <w:rPr>
          <w:rFonts w:ascii="Times New Roman" w:hAnsi="Times New Roman" w:cs="Times New Roman"/>
          <w:b/>
          <w:sz w:val="28"/>
          <w:szCs w:val="28"/>
        </w:rPr>
        <w:t>кг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14D92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в 2,0 раза ниже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среднереспубликанского показателя.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Так, средний удой молока от одной коровы в Республике Ингушетия составил в 2012 г. </w:t>
      </w:r>
      <w:r w:rsidRPr="002B5405">
        <w:rPr>
          <w:rFonts w:ascii="Times New Roman" w:hAnsi="Times New Roman" w:cs="Times New Roman"/>
          <w:b/>
          <w:sz w:val="28"/>
          <w:szCs w:val="28"/>
        </w:rPr>
        <w:t>999 кг</w:t>
      </w:r>
      <w:r>
        <w:rPr>
          <w:rFonts w:ascii="Times New Roman" w:hAnsi="Times New Roman" w:cs="Times New Roman"/>
          <w:sz w:val="28"/>
          <w:szCs w:val="28"/>
        </w:rPr>
        <w:t xml:space="preserve">, а в 2013 г. сократился и составил </w:t>
      </w:r>
      <w:r w:rsidRPr="002D7464">
        <w:rPr>
          <w:rFonts w:ascii="Times New Roman" w:hAnsi="Times New Roman" w:cs="Times New Roman"/>
          <w:b/>
          <w:sz w:val="28"/>
          <w:szCs w:val="28"/>
        </w:rPr>
        <w:t>618 кг</w:t>
      </w:r>
      <w:r>
        <w:rPr>
          <w:rFonts w:ascii="Times New Roman" w:hAnsi="Times New Roman" w:cs="Times New Roman"/>
          <w:sz w:val="28"/>
          <w:szCs w:val="28"/>
        </w:rPr>
        <w:t xml:space="preserve"> (7 место среди субъектов СКФО), что меньше в 10 раз, чем в Ставропольском крае; в 5,8 раза по сравнению с Чеченской Республикой и в 2,8 раза по сравнению с Республикой Дагестан (6 место). </w:t>
      </w:r>
      <w:proofErr w:type="gramEnd"/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47D6C">
        <w:rPr>
          <w:rFonts w:ascii="Times New Roman" w:hAnsi="Times New Roman" w:cs="Times New Roman"/>
          <w:sz w:val="28"/>
          <w:szCs w:val="28"/>
        </w:rPr>
        <w:t xml:space="preserve">Важно заметить, что в настоящее время, Республика Ингушетия  является </w:t>
      </w:r>
      <w:proofErr w:type="spellStart"/>
      <w:r w:rsidRPr="00C47D6C">
        <w:rPr>
          <w:rFonts w:ascii="Times New Roman" w:hAnsi="Times New Roman" w:cs="Times New Roman"/>
          <w:sz w:val="28"/>
          <w:szCs w:val="28"/>
        </w:rPr>
        <w:t>импортозависимой</w:t>
      </w:r>
      <w:proofErr w:type="spellEnd"/>
      <w:r w:rsidRPr="00C47D6C">
        <w:rPr>
          <w:rFonts w:ascii="Times New Roman" w:hAnsi="Times New Roman" w:cs="Times New Roman"/>
          <w:sz w:val="28"/>
          <w:szCs w:val="28"/>
        </w:rPr>
        <w:t xml:space="preserve"> по многим видам продуктов питания и даже по основным. Из 11 </w:t>
      </w:r>
      <w:r w:rsidRPr="00C47D6C">
        <w:rPr>
          <w:rFonts w:ascii="Times New Roman" w:hAnsi="Times New Roman" w:cs="Times New Roman"/>
          <w:bCs/>
          <w:sz w:val="28"/>
          <w:szCs w:val="28"/>
        </w:rPr>
        <w:t>продуктовых наборов, используемых в расчетах прожиточного минимума, республика обеспечивает себя 107,1% лишь по одному картофелю</w:t>
      </w:r>
      <w:r w:rsidRPr="00C47D6C">
        <w:rPr>
          <w:rFonts w:ascii="Times New Roman" w:hAnsi="Times New Roman"/>
          <w:sz w:val="28"/>
          <w:szCs w:val="28"/>
        </w:rPr>
        <w:t xml:space="preserve">, по 4 полностью не </w:t>
      </w:r>
      <w:proofErr w:type="gramStart"/>
      <w:r w:rsidRPr="00C47D6C">
        <w:rPr>
          <w:rFonts w:ascii="Times New Roman" w:hAnsi="Times New Roman"/>
          <w:sz w:val="28"/>
          <w:szCs w:val="28"/>
        </w:rPr>
        <w:t>обеспечены</w:t>
      </w:r>
      <w:proofErr w:type="gramEnd"/>
      <w:r w:rsidRPr="00C47D6C">
        <w:rPr>
          <w:rFonts w:ascii="Times New Roman" w:hAnsi="Times New Roman"/>
          <w:sz w:val="28"/>
          <w:szCs w:val="28"/>
        </w:rPr>
        <w:t>, по остальным</w:t>
      </w:r>
      <w:r w:rsidRPr="005B77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Pr="005B7779">
        <w:rPr>
          <w:rFonts w:ascii="Times New Roman" w:hAnsi="Times New Roman"/>
          <w:sz w:val="28"/>
          <w:szCs w:val="28"/>
        </w:rPr>
        <w:t xml:space="preserve"> продуктовым наборам от </w:t>
      </w:r>
      <w:r>
        <w:rPr>
          <w:rFonts w:ascii="Times New Roman" w:hAnsi="Times New Roman"/>
          <w:sz w:val="28"/>
          <w:szCs w:val="28"/>
        </w:rPr>
        <w:t>0,2%</w:t>
      </w:r>
      <w:r w:rsidRPr="005B7779">
        <w:rPr>
          <w:rFonts w:ascii="Times New Roman" w:hAnsi="Times New Roman"/>
          <w:sz w:val="28"/>
          <w:szCs w:val="28"/>
        </w:rPr>
        <w:t xml:space="preserve"> до </w:t>
      </w:r>
      <w:r>
        <w:rPr>
          <w:rFonts w:ascii="Times New Roman" w:hAnsi="Times New Roman"/>
          <w:sz w:val="28"/>
          <w:szCs w:val="28"/>
        </w:rPr>
        <w:t>64,4</w:t>
      </w:r>
      <w:r w:rsidRPr="005B7779">
        <w:rPr>
          <w:rFonts w:ascii="Times New Roman" w:hAnsi="Times New Roman"/>
          <w:sz w:val="28"/>
          <w:szCs w:val="28"/>
        </w:rPr>
        <w:t xml:space="preserve">%. </w:t>
      </w:r>
    </w:p>
    <w:p w:rsidR="00871950" w:rsidRPr="00962F4C" w:rsidRDefault="00871950" w:rsidP="00871950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62F4C">
        <w:rPr>
          <w:rFonts w:ascii="Times New Roman" w:hAnsi="Times New Roman" w:cs="Times New Roman"/>
          <w:b w:val="0"/>
          <w:sz w:val="28"/>
          <w:szCs w:val="28"/>
        </w:rPr>
        <w:t xml:space="preserve">Продовольственная зависимость любого </w:t>
      </w:r>
      <w:r>
        <w:rPr>
          <w:rFonts w:ascii="Times New Roman" w:hAnsi="Times New Roman" w:cs="Times New Roman"/>
          <w:b w:val="0"/>
          <w:sz w:val="28"/>
          <w:szCs w:val="28"/>
        </w:rPr>
        <w:t>региона возникает, прежде всего,</w:t>
      </w:r>
      <w:r w:rsidRPr="00962F4C">
        <w:rPr>
          <w:rFonts w:ascii="Times New Roman" w:hAnsi="Times New Roman" w:cs="Times New Roman"/>
          <w:b w:val="0"/>
          <w:sz w:val="28"/>
          <w:szCs w:val="28"/>
        </w:rPr>
        <w:t xml:space="preserve"> в результате малой эффективности ее агропромышленного комплекса.</w:t>
      </w:r>
    </w:p>
    <w:p w:rsidR="00871950" w:rsidRPr="00495923" w:rsidRDefault="00871950" w:rsidP="00871950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5F26">
        <w:rPr>
          <w:rFonts w:ascii="Times New Roman" w:hAnsi="Times New Roman" w:cs="Times New Roman"/>
          <w:bCs/>
          <w:sz w:val="28"/>
          <w:szCs w:val="28"/>
        </w:rPr>
        <w:t xml:space="preserve">На сегодняшний день развитие АПК </w:t>
      </w:r>
      <w:r w:rsidRPr="00635F26">
        <w:rPr>
          <w:rFonts w:ascii="Times New Roman" w:hAnsi="Times New Roman" w:cs="Times New Roman"/>
          <w:sz w:val="28"/>
        </w:rPr>
        <w:t>имеет</w:t>
      </w:r>
      <w:r w:rsidRPr="00962F4C">
        <w:rPr>
          <w:rFonts w:ascii="Times New Roman" w:hAnsi="Times New Roman" w:cs="Times New Roman"/>
          <w:sz w:val="28"/>
        </w:rPr>
        <w:t xml:space="preserve">  стратегическое значение для социально-экономического развития республики</w:t>
      </w:r>
      <w:r w:rsidRPr="00635F26">
        <w:rPr>
          <w:rFonts w:ascii="Times New Roman" w:hAnsi="Times New Roman" w:cs="Times New Roman"/>
          <w:sz w:val="28"/>
        </w:rPr>
        <w:t>, учитывая это</w:t>
      </w:r>
      <w:r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495923">
        <w:rPr>
          <w:rFonts w:ascii="Times New Roman" w:hAnsi="Times New Roman" w:cs="Times New Roman"/>
          <w:b/>
          <w:sz w:val="28"/>
          <w:szCs w:val="28"/>
        </w:rPr>
        <w:t>предлагаем провести ряд мероприятий, в частности:</w:t>
      </w:r>
    </w:p>
    <w:p w:rsidR="00871950" w:rsidRPr="00AD5D45" w:rsidRDefault="00871950" w:rsidP="00871950">
      <w:pPr>
        <w:pStyle w:val="ConsTitle"/>
        <w:widowControl/>
        <w:ind w:righ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5D45">
        <w:rPr>
          <w:rFonts w:ascii="Times New Roman" w:hAnsi="Times New Roman" w:cs="Times New Roman"/>
          <w:b w:val="0"/>
          <w:sz w:val="28"/>
          <w:szCs w:val="28"/>
        </w:rPr>
        <w:t>-организовать строгий контроль и учет за сохра</w:t>
      </w:r>
      <w:r>
        <w:rPr>
          <w:rFonts w:ascii="Times New Roman" w:hAnsi="Times New Roman" w:cs="Times New Roman"/>
          <w:b w:val="0"/>
          <w:sz w:val="28"/>
          <w:szCs w:val="28"/>
        </w:rPr>
        <w:t>нностью произведенной продукции</w:t>
      </w:r>
      <w:r w:rsidRPr="00AD5D4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71950" w:rsidRDefault="00871950" w:rsidP="0087195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1E71">
        <w:rPr>
          <w:rFonts w:ascii="Times New Roman" w:hAnsi="Times New Roman" w:cs="Times New Roman"/>
          <w:sz w:val="28"/>
          <w:szCs w:val="28"/>
        </w:rPr>
        <w:t xml:space="preserve">-обеспечить заключение трудовых договоров с руководителями государственных унитарных предприятий </w:t>
      </w:r>
      <w:r>
        <w:rPr>
          <w:rFonts w:ascii="Times New Roman" w:hAnsi="Times New Roman" w:cs="Times New Roman"/>
          <w:sz w:val="28"/>
          <w:szCs w:val="28"/>
        </w:rPr>
        <w:t>Республики Ингушетия</w:t>
      </w:r>
      <w:r w:rsidRPr="00671E71">
        <w:rPr>
          <w:rFonts w:ascii="Times New Roman" w:hAnsi="Times New Roman" w:cs="Times New Roman"/>
          <w:sz w:val="28"/>
          <w:szCs w:val="28"/>
        </w:rPr>
        <w:t xml:space="preserve">, предусматривающих ответственность руководителей за финансово-экономическое состояние (прибыльность) предприятий, а также </w:t>
      </w:r>
      <w:r>
        <w:rPr>
          <w:rFonts w:ascii="Times New Roman" w:hAnsi="Times New Roman" w:cs="Times New Roman"/>
          <w:sz w:val="28"/>
          <w:szCs w:val="28"/>
        </w:rPr>
        <w:t>по выполнению плановых показатели работы предприятия;</w:t>
      </w:r>
    </w:p>
    <w:p w:rsidR="00871950" w:rsidRDefault="00871950" w:rsidP="0087195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-ввести в практику привлечения к административной ответственности руководителей государственных унитарных предприятий. </w:t>
      </w:r>
    </w:p>
    <w:p w:rsidR="00871950" w:rsidRDefault="00871950">
      <w:pPr>
        <w:sectPr w:rsidR="0087195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71950" w:rsidRDefault="00871950" w:rsidP="00871950">
      <w:pPr>
        <w:pStyle w:val="a3"/>
        <w:spacing w:before="0" w:beforeAutospacing="0" w:after="0" w:afterAutospacing="0"/>
        <w:jc w:val="center"/>
        <w:rPr>
          <w:b/>
          <w:sz w:val="36"/>
          <w:szCs w:val="36"/>
        </w:rPr>
      </w:pPr>
      <w:r w:rsidRPr="00463D27">
        <w:rPr>
          <w:b/>
          <w:sz w:val="36"/>
          <w:szCs w:val="36"/>
        </w:rPr>
        <w:lastRenderedPageBreak/>
        <w:t xml:space="preserve">Анализ показателей финансово-хозяйственной деятельности  по итогам </w:t>
      </w:r>
      <w:proofErr w:type="gramStart"/>
      <w:r w:rsidRPr="00463D27">
        <w:rPr>
          <w:b/>
          <w:sz w:val="36"/>
          <w:szCs w:val="36"/>
        </w:rPr>
        <w:t xml:space="preserve">проверки эффективности деятельности </w:t>
      </w:r>
      <w:r>
        <w:rPr>
          <w:b/>
          <w:sz w:val="36"/>
          <w:szCs w:val="36"/>
        </w:rPr>
        <w:t xml:space="preserve">промышленных </w:t>
      </w:r>
      <w:r w:rsidRPr="00463D27">
        <w:rPr>
          <w:b/>
          <w:sz w:val="36"/>
          <w:szCs w:val="36"/>
        </w:rPr>
        <w:t>государственных унитарных предприятий Республики</w:t>
      </w:r>
      <w:proofErr w:type="gramEnd"/>
      <w:r w:rsidRPr="00463D27">
        <w:rPr>
          <w:b/>
          <w:sz w:val="36"/>
          <w:szCs w:val="36"/>
        </w:rPr>
        <w:t xml:space="preserve"> Ингушетия</w:t>
      </w:r>
    </w:p>
    <w:p w:rsidR="00871950" w:rsidRPr="00463D27" w:rsidRDefault="00871950" w:rsidP="00871950">
      <w:pPr>
        <w:pStyle w:val="a3"/>
        <w:tabs>
          <w:tab w:val="left" w:pos="0"/>
        </w:tabs>
        <w:spacing w:before="0" w:beforeAutospacing="0" w:after="0" w:afterAutospacing="0"/>
        <w:jc w:val="center"/>
        <w:rPr>
          <w:b/>
          <w:sz w:val="36"/>
          <w:szCs w:val="36"/>
        </w:rPr>
      </w:pPr>
    </w:p>
    <w:p w:rsidR="00871950" w:rsidRDefault="00871950" w:rsidP="0087195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6 государственных унитарных предприятий в сфере промышленности производственно-финансовую деятельность вели в 2013 году  лишь 4 предприятия: </w:t>
      </w:r>
      <w:r w:rsidRPr="007064DB">
        <w:rPr>
          <w:rFonts w:ascii="Times New Roman" w:hAnsi="Times New Roman" w:cs="Times New Roman"/>
          <w:sz w:val="28"/>
          <w:szCs w:val="28"/>
        </w:rPr>
        <w:t xml:space="preserve">«Ингушское </w:t>
      </w:r>
      <w:proofErr w:type="spellStart"/>
      <w:r w:rsidRPr="007064DB">
        <w:rPr>
          <w:rFonts w:ascii="Times New Roman" w:hAnsi="Times New Roman" w:cs="Times New Roman"/>
          <w:sz w:val="28"/>
          <w:szCs w:val="28"/>
        </w:rPr>
        <w:t>карьероуправление</w:t>
      </w:r>
      <w:proofErr w:type="spellEnd"/>
      <w:r w:rsidRPr="007064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064D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064DB">
        <w:rPr>
          <w:rFonts w:ascii="Times New Roman" w:hAnsi="Times New Roman" w:cs="Times New Roman"/>
          <w:sz w:val="28"/>
          <w:szCs w:val="28"/>
        </w:rPr>
        <w:t>Кавдоломит</w:t>
      </w:r>
      <w:proofErr w:type="spellEnd"/>
      <w:r w:rsidRPr="007064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064DB">
        <w:rPr>
          <w:rFonts w:ascii="Times New Roman" w:hAnsi="Times New Roman" w:cs="Times New Roman"/>
          <w:sz w:val="28"/>
          <w:szCs w:val="28"/>
        </w:rPr>
        <w:t xml:space="preserve"> «Кирпичный завод «</w:t>
      </w:r>
      <w:proofErr w:type="spellStart"/>
      <w:r w:rsidRPr="007064DB">
        <w:rPr>
          <w:rFonts w:ascii="Times New Roman" w:hAnsi="Times New Roman" w:cs="Times New Roman"/>
          <w:sz w:val="28"/>
          <w:szCs w:val="28"/>
        </w:rPr>
        <w:t>Гиперпресс</w:t>
      </w:r>
      <w:proofErr w:type="spellEnd"/>
      <w:r w:rsidRPr="007064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064D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Полиграфкомбинат», остальными двумя деятельность не велась</w:t>
      </w:r>
      <w:r w:rsidRPr="007064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064DB">
        <w:rPr>
          <w:rFonts w:ascii="Times New Roman" w:hAnsi="Times New Roman" w:cs="Times New Roman"/>
          <w:sz w:val="28"/>
          <w:szCs w:val="28"/>
        </w:rPr>
        <w:t>«Н</w:t>
      </w:r>
      <w:r>
        <w:rPr>
          <w:rFonts w:ascii="Times New Roman" w:hAnsi="Times New Roman" w:cs="Times New Roman"/>
          <w:sz w:val="28"/>
          <w:szCs w:val="28"/>
        </w:rPr>
        <w:t>азрановский завод электродвигателей малой мощности»,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Боахам</w:t>
      </w:r>
      <w:proofErr w:type="spellEnd"/>
      <w:r>
        <w:rPr>
          <w:rFonts w:ascii="Times New Roman" w:hAnsi="Times New Roman" w:cs="Times New Roman"/>
          <w:sz w:val="28"/>
          <w:szCs w:val="28"/>
        </w:rPr>
        <w:t>»).</w:t>
      </w:r>
    </w:p>
    <w:p w:rsidR="00871950" w:rsidRDefault="00871950" w:rsidP="0087195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 по результатам работы за 2013 год, на основании представленной бухгалтерской (финансовой) отчетности, финансово-хозяйственная деятельность промышленных государственных унитарных </w:t>
      </w:r>
      <w:r w:rsidR="00CD60B0">
        <w:rPr>
          <w:rFonts w:ascii="Times New Roman" w:hAnsi="Times New Roman" w:cs="Times New Roman"/>
          <w:sz w:val="28"/>
          <w:szCs w:val="28"/>
        </w:rPr>
        <w:t xml:space="preserve">предприятий </w:t>
      </w:r>
      <w:r>
        <w:rPr>
          <w:rFonts w:ascii="Times New Roman" w:hAnsi="Times New Roman" w:cs="Times New Roman"/>
          <w:sz w:val="28"/>
          <w:szCs w:val="28"/>
        </w:rPr>
        <w:t xml:space="preserve">ухудшилась по сравнению с итогами 2012 года (сводные показатели приведены в таблице №1). </w:t>
      </w:r>
    </w:p>
    <w:p w:rsidR="00871950" w:rsidRDefault="00871950" w:rsidP="0087195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за </w:t>
      </w:r>
      <w:r w:rsidRPr="007064DB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3 год</w:t>
      </w:r>
      <w:r w:rsidRPr="007064DB">
        <w:rPr>
          <w:rFonts w:ascii="Times New Roman" w:hAnsi="Times New Roman" w:cs="Times New Roman"/>
          <w:sz w:val="28"/>
          <w:szCs w:val="28"/>
        </w:rPr>
        <w:t xml:space="preserve"> объем выручки </w:t>
      </w:r>
      <w:r>
        <w:rPr>
          <w:rFonts w:ascii="Times New Roman" w:hAnsi="Times New Roman" w:cs="Times New Roman"/>
          <w:sz w:val="28"/>
          <w:szCs w:val="28"/>
        </w:rPr>
        <w:t>действующих 4</w:t>
      </w:r>
      <w:r w:rsidRPr="007064DB">
        <w:rPr>
          <w:rFonts w:ascii="Times New Roman" w:hAnsi="Times New Roman" w:cs="Times New Roman"/>
          <w:sz w:val="28"/>
          <w:szCs w:val="28"/>
        </w:rPr>
        <w:t xml:space="preserve"> промышленных предприятий составил </w:t>
      </w:r>
      <w:r>
        <w:rPr>
          <w:rFonts w:ascii="Times New Roman" w:hAnsi="Times New Roman" w:cs="Times New Roman"/>
          <w:sz w:val="28"/>
          <w:szCs w:val="28"/>
        </w:rPr>
        <w:t>38,4</w:t>
      </w:r>
      <w:r w:rsidRPr="007064DB">
        <w:rPr>
          <w:rFonts w:ascii="Times New Roman" w:hAnsi="Times New Roman" w:cs="Times New Roman"/>
          <w:sz w:val="28"/>
          <w:szCs w:val="28"/>
        </w:rPr>
        <w:t xml:space="preserve"> млн. руб.</w:t>
      </w:r>
      <w:r>
        <w:rPr>
          <w:rFonts w:ascii="Times New Roman" w:hAnsi="Times New Roman" w:cs="Times New Roman"/>
          <w:sz w:val="28"/>
          <w:szCs w:val="28"/>
        </w:rPr>
        <w:t>, что на 4,7% меньше выручки полученной предприятиями по итогам 2012 г., что связано ухудшением деятельности ГУП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Кавдоломит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В </w:t>
      </w:r>
      <w:r>
        <w:rPr>
          <w:rFonts w:ascii="Times New Roman" w:eastAsia="Calibri" w:hAnsi="Times New Roman" w:cs="Times New Roman"/>
          <w:sz w:val="28"/>
          <w:szCs w:val="28"/>
        </w:rPr>
        <w:t>2013 году бездействовали два цеха предприятия (по производству тротуарной плитки и выращиванию птицы) из трех, функционировал лишь дробильный цех.</w:t>
      </w:r>
    </w:p>
    <w:p w:rsidR="00871950" w:rsidRDefault="00871950" w:rsidP="0087195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показатель привел к снижению производительности труда одного работника в 1,7 раза.</w:t>
      </w:r>
    </w:p>
    <w:p w:rsidR="00871950" w:rsidRDefault="00871950" w:rsidP="0087195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Сократилась средняя заработная плата руководителя на 7,7%, при этом выросла средняя заработная плата работников на 8,9%.</w:t>
      </w:r>
    </w:p>
    <w:p w:rsidR="00871950" w:rsidRPr="009F60BA" w:rsidRDefault="00871950" w:rsidP="0087195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Размер дебиторской задолженности за анализируемый период </w:t>
      </w:r>
      <w:r>
        <w:rPr>
          <w:rFonts w:ascii="Times New Roman" w:eastAsia="Calibri" w:hAnsi="Times New Roman" w:cs="Times New Roman"/>
          <w:sz w:val="28"/>
          <w:szCs w:val="28"/>
        </w:rPr>
        <w:t>вырос на 8,8%  (</w:t>
      </w: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1303 тыс. руб.), за счет роста дебиторской задолженности ГУП «Ингушское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карьероуправление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871950" w:rsidRPr="009F60BA" w:rsidRDefault="00871950" w:rsidP="0087195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60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Кредиторская задолженность по сравнению с отчетом </w:t>
      </w:r>
      <w:proofErr w:type="gramStart"/>
      <w:r w:rsidRPr="009F60BA">
        <w:rPr>
          <w:rFonts w:ascii="Times New Roman" w:eastAsia="Calibri" w:hAnsi="Times New Roman" w:cs="Times New Roman"/>
          <w:color w:val="000000"/>
          <w:sz w:val="28"/>
          <w:szCs w:val="28"/>
        </w:rPr>
        <w:t>на конец</w:t>
      </w:r>
      <w:proofErr w:type="gramEnd"/>
      <w:r w:rsidRPr="009F60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2012 года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также выросла в 1,4 раза</w:t>
      </w: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 составила 22649,0 тыс. руб., за счет роста задолженности ГУП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Кавдоломит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».</w:t>
      </w: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71950" w:rsidRDefault="00871950" w:rsidP="0087195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60BA">
        <w:rPr>
          <w:rFonts w:ascii="Times New Roman" w:eastAsia="Calibri" w:hAnsi="Times New Roman" w:cs="Times New Roman"/>
          <w:color w:val="000000"/>
          <w:sz w:val="28"/>
          <w:szCs w:val="28"/>
        </w:rPr>
        <w:t>За анализируемый период предприяти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ями получен сальдированный финансовый результат в размере -501,6 тыс. руб. убытка (сложился за счет «Полиграфкомбината»), </w:t>
      </w:r>
      <w:r w:rsidRPr="009F60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который по сравнению с 2012 годом сократился в 4,6 раза (-4097,3 тыс. руб.).</w:t>
      </w:r>
      <w:r w:rsidRPr="00875D4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71950" w:rsidRPr="008D0A1D" w:rsidRDefault="00871950" w:rsidP="0087195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Чистая прибыль по итогам года получена двумя предприятиями: «Ингушское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карьероуправление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 (1230,0 тыс. руб.) и «Кирпичный завод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Гиперпресс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 (51,4 тыс. руб.).</w:t>
      </w:r>
    </w:p>
    <w:p w:rsidR="00871950" w:rsidRDefault="00871950" w:rsidP="00871950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Pr="009F60BA">
        <w:rPr>
          <w:rFonts w:ascii="Times New Roman" w:eastAsia="Calibri" w:hAnsi="Times New Roman" w:cs="Times New Roman"/>
          <w:sz w:val="28"/>
          <w:szCs w:val="28"/>
        </w:rPr>
        <w:t>о итогам 2013 г. предприяти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F60BA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9F60BA">
        <w:rPr>
          <w:rFonts w:ascii="Times New Roman" w:eastAsia="Calibri" w:hAnsi="Times New Roman" w:cs="Times New Roman"/>
          <w:sz w:val="28"/>
          <w:szCs w:val="28"/>
        </w:rPr>
        <w:t xml:space="preserve"> получен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непокрытый убыток </w:t>
      </w:r>
      <w:r w:rsidRPr="00A04445">
        <w:rPr>
          <w:rFonts w:ascii="Times New Roman" w:eastAsia="Calibri" w:hAnsi="Times New Roman" w:cs="Times New Roman"/>
          <w:sz w:val="28"/>
          <w:szCs w:val="28"/>
        </w:rPr>
        <w:t>(</w:t>
      </w:r>
      <w:r w:rsidRPr="00A04445">
        <w:rPr>
          <w:rFonts w:ascii="Times New Roman" w:hAnsi="Times New Roman" w:cs="Times New Roman"/>
          <w:sz w:val="28"/>
          <w:szCs w:val="28"/>
        </w:rPr>
        <w:t>показатель включа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4445">
        <w:rPr>
          <w:rFonts w:ascii="Times New Roman" w:hAnsi="Times New Roman" w:cs="Times New Roman"/>
          <w:sz w:val="28"/>
          <w:szCs w:val="28"/>
        </w:rPr>
        <w:t>т прибыль (убыток) как текущего года, так и прошлых лет)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размере -58701,0 тыс. руб., из которого -44539,0 тыс. руб. или 75,9% убытка приходится на долю ГУП «Полиграфкомбинат «Ингушетия».</w:t>
      </w:r>
    </w:p>
    <w:p w:rsidR="00871950" w:rsidRDefault="00871950" w:rsidP="00871950">
      <w:pPr>
        <w:spacing w:after="0" w:line="240" w:lineRule="auto"/>
        <w:ind w:firstLine="4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1950" w:rsidRPr="00AF1CC1" w:rsidRDefault="00871950" w:rsidP="00871950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CC1">
        <w:rPr>
          <w:rFonts w:ascii="Times New Roman" w:hAnsi="Times New Roman" w:cs="Times New Roman"/>
          <w:b/>
          <w:sz w:val="24"/>
          <w:szCs w:val="24"/>
        </w:rPr>
        <w:t>Итоговые показатели деятельности государственных унитарных предприятий сферы промышленности</w:t>
      </w:r>
    </w:p>
    <w:p w:rsidR="00871950" w:rsidRPr="00217000" w:rsidRDefault="00871950" w:rsidP="00871950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217000">
        <w:rPr>
          <w:rFonts w:ascii="Times New Roman" w:hAnsi="Times New Roman" w:cs="Times New Roman"/>
          <w:sz w:val="24"/>
          <w:szCs w:val="24"/>
        </w:rPr>
        <w:t>Таблица №1</w:t>
      </w: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5104"/>
        <w:gridCol w:w="1276"/>
        <w:gridCol w:w="1189"/>
        <w:gridCol w:w="2496"/>
      </w:tblGrid>
      <w:tr w:rsidR="00871950" w:rsidRPr="00F853AE" w:rsidTr="003E76DC">
        <w:trPr>
          <w:trHeight w:val="617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1950" w:rsidRPr="00F853AE" w:rsidRDefault="00871950" w:rsidP="003E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53AE">
              <w:rPr>
                <w:rFonts w:ascii="Times New Roman" w:eastAsia="Times New Roman" w:hAnsi="Times New Roman" w:cs="Times New Roman"/>
                <w:b/>
                <w:color w:val="000000"/>
              </w:rPr>
              <w:t>Показатели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1950" w:rsidRPr="00F853AE" w:rsidRDefault="00871950" w:rsidP="003E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53AE">
              <w:rPr>
                <w:rFonts w:ascii="Times New Roman" w:eastAsia="Times New Roman" w:hAnsi="Times New Roman" w:cs="Times New Roman"/>
                <w:b/>
                <w:color w:val="000000"/>
              </w:rPr>
              <w:t>2012 год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1950" w:rsidRPr="00F853AE" w:rsidRDefault="00871950" w:rsidP="003E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53AE">
              <w:rPr>
                <w:rFonts w:ascii="Times New Roman" w:eastAsia="Times New Roman" w:hAnsi="Times New Roman" w:cs="Times New Roman"/>
                <w:b/>
                <w:color w:val="000000"/>
              </w:rPr>
              <w:t>2013 год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950" w:rsidRPr="00F853AE" w:rsidRDefault="00871950" w:rsidP="003E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53AE">
              <w:rPr>
                <w:rFonts w:ascii="Times New Roman" w:eastAsia="Times New Roman" w:hAnsi="Times New Roman" w:cs="Times New Roman"/>
                <w:b/>
                <w:color w:val="000000"/>
              </w:rPr>
              <w:t>Изменение за 2013 г.</w:t>
            </w:r>
          </w:p>
          <w:p w:rsidR="00871950" w:rsidRPr="00F853AE" w:rsidRDefault="00871950" w:rsidP="003E7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53AE">
              <w:rPr>
                <w:rFonts w:ascii="Times New Roman" w:eastAsia="Times New Roman" w:hAnsi="Times New Roman" w:cs="Times New Roman"/>
                <w:b/>
                <w:color w:val="000000"/>
              </w:rPr>
              <w:t>к 2012 г.</w:t>
            </w:r>
          </w:p>
        </w:tc>
      </w:tr>
      <w:tr w:rsidR="00871950" w:rsidRPr="00F853AE" w:rsidTr="003E76DC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950" w:rsidRPr="00F853AE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Выручка от реализации,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40354,6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38442,7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1950" w:rsidRPr="00F853AE" w:rsidRDefault="00CC7FCD" w:rsidP="00CC7FCD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снизились на </w:t>
            </w:r>
            <w:r>
              <w:rPr>
                <w:rFonts w:ascii="Times New Roman" w:hAnsi="Times New Roman" w:cs="Times New Roman"/>
                <w:i/>
              </w:rPr>
              <w:t>4,7</w:t>
            </w:r>
            <w:r>
              <w:rPr>
                <w:rFonts w:ascii="Times New Roman" w:hAnsi="Times New Roman" w:cs="Times New Roman"/>
                <w:i/>
              </w:rPr>
              <w:t>%</w:t>
            </w:r>
          </w:p>
        </w:tc>
      </w:tr>
      <w:tr w:rsidR="00871950" w:rsidRPr="00F853AE" w:rsidTr="003E76DC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950" w:rsidRPr="00F853AE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Затраты на производственные нужды,  (</w:t>
            </w:r>
            <w:proofErr w:type="spellStart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</w:t>
            </w:r>
            <w:proofErr w:type="gramStart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</w:t>
            </w:r>
            <w:proofErr w:type="spellEnd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37614,9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33385,3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1950" w:rsidRPr="00F853AE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снизились на 11,2%</w:t>
            </w:r>
          </w:p>
        </w:tc>
      </w:tr>
      <w:tr w:rsidR="00871950" w:rsidRPr="00F853AE" w:rsidTr="003E76DC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950" w:rsidRPr="00F853AE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Средняя заработная плата работников, рублей/месяц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7760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8449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1950" w:rsidRPr="00F853AE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выросла на 8,9%</w:t>
            </w:r>
          </w:p>
        </w:tc>
      </w:tr>
      <w:tr w:rsidR="00871950" w:rsidRPr="00F853AE" w:rsidTr="003E76DC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950" w:rsidRPr="00F853AE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Средняя заработная плата руководителя, рублей/месяц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19384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17885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1950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</w:p>
          <w:p w:rsidR="00871950" w:rsidRPr="001F0F50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снизилась на 7,7%</w:t>
            </w:r>
          </w:p>
        </w:tc>
      </w:tr>
      <w:tr w:rsidR="00871950" w:rsidRPr="00F853AE" w:rsidTr="003E76DC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950" w:rsidRPr="00F853AE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Среднесписочная </w:t>
            </w: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численность работников,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1950" w:rsidRPr="001F0F50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выросла на 7 человек</w:t>
            </w:r>
          </w:p>
        </w:tc>
      </w:tr>
      <w:tr w:rsidR="00871950" w:rsidRPr="00F853AE" w:rsidTr="003E76DC">
        <w:trPr>
          <w:trHeight w:val="59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950" w:rsidRPr="00F853AE" w:rsidRDefault="00871950" w:rsidP="003E7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Производительность труда одного работника: выручка/численность персонала, </w:t>
            </w:r>
            <w:proofErr w:type="spellStart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</w:t>
            </w:r>
            <w:proofErr w:type="gramStart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</w:t>
            </w:r>
            <w:proofErr w:type="spellEnd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572,1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327,5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1950" w:rsidRPr="00F853AE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снизилась в 1,7 раза</w:t>
            </w:r>
          </w:p>
        </w:tc>
      </w:tr>
      <w:tr w:rsidR="00871950" w:rsidRPr="00F853AE" w:rsidTr="003E76DC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950" w:rsidRPr="00F853AE" w:rsidRDefault="00871950" w:rsidP="003E7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Налоговые отчисления (</w:t>
            </w:r>
            <w:proofErr w:type="spellStart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</w:t>
            </w:r>
            <w:proofErr w:type="gramStart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.р</w:t>
            </w:r>
            <w:proofErr w:type="gramEnd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</w:t>
            </w:r>
            <w:proofErr w:type="spellEnd"/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.):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4984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3150,9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1950" w:rsidRPr="00F853AE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снизились на 36,8%</w:t>
            </w:r>
          </w:p>
        </w:tc>
      </w:tr>
      <w:tr w:rsidR="00871950" w:rsidRPr="00F853AE" w:rsidTr="003E76DC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950" w:rsidRPr="00F853AE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Остаточная стоимость основных средств,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168512,4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187182,4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1950" w:rsidRPr="00F853AE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выросла на 18670,0 тыс. руб.</w:t>
            </w:r>
          </w:p>
        </w:tc>
      </w:tr>
      <w:tr w:rsidR="00871950" w:rsidRPr="00F853AE" w:rsidTr="003E76DC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1950" w:rsidRPr="00F853AE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53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Балансовая прибыль,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-4027,3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-501,6</w:t>
            </w:r>
          </w:p>
        </w:tc>
        <w:tc>
          <w:tcPr>
            <w:tcW w:w="249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:rsidR="00871950" w:rsidRPr="00F853AE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убытки сократились в 4,6 раза</w:t>
            </w:r>
          </w:p>
          <w:p w:rsidR="00871950" w:rsidRPr="00F853AE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</w:p>
        </w:tc>
      </w:tr>
      <w:tr w:rsidR="00871950" w:rsidRPr="008B7460" w:rsidTr="003E76DC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950" w:rsidRPr="008B7460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460">
              <w:rPr>
                <w:rFonts w:ascii="Times New Roman" w:eastAsia="Times New Roman" w:hAnsi="Times New Roman" w:cs="Times New Roman"/>
                <w:lang w:eastAsia="ru-RU"/>
              </w:rPr>
              <w:t>Чистая прибыль (убыток),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-4097,3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-501,6</w:t>
            </w:r>
          </w:p>
        </w:tc>
        <w:tc>
          <w:tcPr>
            <w:tcW w:w="24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1950" w:rsidRPr="008B7460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</w:p>
        </w:tc>
      </w:tr>
      <w:tr w:rsidR="00871950" w:rsidRPr="008B7460" w:rsidTr="003E76DC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950" w:rsidRPr="008B7460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460">
              <w:rPr>
                <w:rFonts w:ascii="Times New Roman" w:eastAsia="Times New Roman" w:hAnsi="Times New Roman" w:cs="Times New Roman"/>
                <w:lang w:eastAsia="ru-RU"/>
              </w:rPr>
              <w:t>Нераспределенная прибыль (непокрытый убыток),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-53699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-58701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1950" w:rsidRPr="008B7460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выросли </w:t>
            </w:r>
            <w:r w:rsidRPr="008B7460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на 5002 тыс. руб.</w:t>
            </w:r>
            <w:r w:rsidRPr="008B7460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</w:tr>
      <w:tr w:rsidR="00871950" w:rsidRPr="008B7460" w:rsidTr="003E76DC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1950" w:rsidRPr="008B7460" w:rsidRDefault="00871950" w:rsidP="003E76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460">
              <w:rPr>
                <w:rFonts w:ascii="Times New Roman" w:eastAsia="Times New Roman" w:hAnsi="Times New Roman" w:cs="Times New Roman"/>
                <w:lang w:eastAsia="ru-RU"/>
              </w:rPr>
              <w:t>Кредиторская задолженность,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15774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22649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1950" w:rsidRPr="008B7460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выросла</w:t>
            </w:r>
            <w:r w:rsidRPr="008B7460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в 1,4 раза</w:t>
            </w:r>
            <w:r w:rsidRPr="008B7460">
              <w:rPr>
                <w:rFonts w:ascii="Times New Roman" w:hAnsi="Times New Roman" w:cs="Times New Roman"/>
                <w:i/>
              </w:rPr>
              <w:t xml:space="preserve"> (</w:t>
            </w:r>
            <w:r>
              <w:rPr>
                <w:rFonts w:ascii="Times New Roman" w:hAnsi="Times New Roman" w:cs="Times New Roman"/>
                <w:i/>
              </w:rPr>
              <w:t xml:space="preserve">6875 </w:t>
            </w:r>
            <w:r w:rsidRPr="008B7460">
              <w:rPr>
                <w:rFonts w:ascii="Times New Roman" w:hAnsi="Times New Roman" w:cs="Times New Roman"/>
                <w:i/>
              </w:rPr>
              <w:t>тыс. руб.)</w:t>
            </w:r>
          </w:p>
        </w:tc>
      </w:tr>
      <w:tr w:rsidR="00871950" w:rsidRPr="008B7460" w:rsidTr="003E76DC">
        <w:trPr>
          <w:trHeight w:val="6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950" w:rsidRPr="008B7460" w:rsidRDefault="00871950" w:rsidP="003E76DC">
            <w:pPr>
              <w:pStyle w:val="a4"/>
              <w:rPr>
                <w:rFonts w:ascii="Times New Roman" w:hAnsi="Times New Roman" w:cs="Times New Roman"/>
              </w:rPr>
            </w:pPr>
            <w:r w:rsidRPr="008B7460">
              <w:rPr>
                <w:rFonts w:ascii="Times New Roman" w:hAnsi="Times New Roman" w:cs="Times New Roman"/>
              </w:rPr>
              <w:t>Дебиторская   задолженность,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14850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1950" w:rsidRPr="007A13F9" w:rsidRDefault="00871950" w:rsidP="003E76DC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16153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1950" w:rsidRPr="008B7460" w:rsidRDefault="00871950" w:rsidP="003E76DC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8B7460">
              <w:rPr>
                <w:rFonts w:ascii="Times New Roman" w:hAnsi="Times New Roman" w:cs="Times New Roman"/>
                <w:i/>
              </w:rPr>
              <w:t xml:space="preserve">выросла </w:t>
            </w:r>
            <w:r>
              <w:rPr>
                <w:rFonts w:ascii="Times New Roman" w:hAnsi="Times New Roman" w:cs="Times New Roman"/>
                <w:i/>
              </w:rPr>
              <w:t xml:space="preserve">на 8,8%, </w:t>
            </w:r>
            <w:r w:rsidRPr="008B7460">
              <w:rPr>
                <w:rFonts w:ascii="Times New Roman" w:hAnsi="Times New Roman" w:cs="Times New Roman"/>
                <w:i/>
              </w:rPr>
              <w:t xml:space="preserve">на </w:t>
            </w:r>
            <w:r>
              <w:rPr>
                <w:rFonts w:ascii="Times New Roman" w:hAnsi="Times New Roman" w:cs="Times New Roman"/>
                <w:i/>
              </w:rPr>
              <w:t xml:space="preserve">1303 </w:t>
            </w:r>
            <w:r w:rsidRPr="008B7460">
              <w:rPr>
                <w:rFonts w:ascii="Times New Roman" w:hAnsi="Times New Roman" w:cs="Times New Roman"/>
                <w:i/>
              </w:rPr>
              <w:t>тыс. руб.</w:t>
            </w:r>
          </w:p>
        </w:tc>
      </w:tr>
    </w:tbl>
    <w:p w:rsidR="00871950" w:rsidRPr="007064DB" w:rsidRDefault="00871950" w:rsidP="0087195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71950" w:rsidRPr="00B27FD0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такие низкие результаты финансово хозяйственной деятельности предприятий и в  целях выхода из сложившейся ситуации, </w:t>
      </w:r>
      <w:r w:rsidRPr="00B27FD0">
        <w:rPr>
          <w:rFonts w:ascii="Times New Roman" w:hAnsi="Times New Roman" w:cs="Times New Roman"/>
          <w:b/>
          <w:sz w:val="28"/>
          <w:szCs w:val="28"/>
        </w:rPr>
        <w:t xml:space="preserve">считаем необходимым: </w:t>
      </w:r>
    </w:p>
    <w:p w:rsidR="00871950" w:rsidRDefault="00871950" w:rsidP="008719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F5E33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Компромсвязи Ингушетия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Минстрою Ингушетии</w:t>
      </w:r>
      <w:r w:rsidRPr="003F5E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Миннацу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Ингушетии </w:t>
      </w:r>
      <w:r w:rsidRPr="003F5E33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разработать и утвердить производственн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ые</w:t>
      </w:r>
      <w:r w:rsidRPr="003F5E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 w:rsidRPr="003F5E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подведомственных </w:t>
      </w:r>
      <w:r w:rsidRPr="003F5E33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предприяти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й</w:t>
      </w:r>
      <w:r w:rsidRPr="003F5E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201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3F5E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выходом их на полную производственную мощность;</w:t>
      </w:r>
    </w:p>
    <w:p w:rsidR="00871950" w:rsidRDefault="00871950" w:rsidP="0087195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-ввести в практику привлечения к административной ответственности руководителей предприятий за невыполнение производственных  программ;</w:t>
      </w:r>
    </w:p>
    <w:p w:rsidR="00871950" w:rsidRPr="00E47599" w:rsidRDefault="00871950" w:rsidP="00871950">
      <w:pPr>
        <w:pStyle w:val="a5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7599">
        <w:rPr>
          <w:rFonts w:ascii="Times New Roman" w:hAnsi="Times New Roman" w:cs="Times New Roman"/>
          <w:sz w:val="28"/>
          <w:szCs w:val="28"/>
        </w:rPr>
        <w:t xml:space="preserve">-установить жесткую зависимость </w:t>
      </w:r>
      <w:proofErr w:type="gramStart"/>
      <w:r w:rsidRPr="00E47599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E47599">
        <w:rPr>
          <w:rFonts w:ascii="Times New Roman" w:hAnsi="Times New Roman" w:cs="Times New Roman"/>
          <w:sz w:val="28"/>
          <w:szCs w:val="28"/>
        </w:rPr>
        <w:t xml:space="preserve"> руководителя от получаемых экономических результатов;</w:t>
      </w:r>
    </w:p>
    <w:p w:rsidR="00871950" w:rsidRDefault="00871950" w:rsidP="0087195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1E7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руководителям предприятий о</w:t>
      </w:r>
      <w:r w:rsidRPr="00671E71">
        <w:rPr>
          <w:rFonts w:ascii="Times New Roman" w:hAnsi="Times New Roman" w:cs="Times New Roman"/>
          <w:sz w:val="28"/>
          <w:szCs w:val="28"/>
        </w:rPr>
        <w:t xml:space="preserve">беспечить </w:t>
      </w:r>
      <w:r>
        <w:rPr>
          <w:rFonts w:ascii="Times New Roman" w:hAnsi="Times New Roman" w:cs="Times New Roman"/>
          <w:sz w:val="28"/>
          <w:szCs w:val="28"/>
        </w:rPr>
        <w:t xml:space="preserve">более полное </w:t>
      </w:r>
      <w:r w:rsidRPr="00671E71">
        <w:rPr>
          <w:rFonts w:ascii="Times New Roman" w:hAnsi="Times New Roman" w:cs="Times New Roman"/>
          <w:sz w:val="28"/>
          <w:szCs w:val="28"/>
        </w:rPr>
        <w:t xml:space="preserve">представление в </w:t>
      </w:r>
      <w:proofErr w:type="spellStart"/>
      <w:r w:rsidR="000F38FF">
        <w:rPr>
          <w:rFonts w:ascii="Times New Roman" w:hAnsi="Times New Roman" w:cs="Times New Roman"/>
          <w:sz w:val="28"/>
          <w:szCs w:val="28"/>
        </w:rPr>
        <w:t>Минимущество</w:t>
      </w:r>
      <w:proofErr w:type="spellEnd"/>
      <w:r w:rsidR="000F38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Ингушети</w:t>
      </w:r>
      <w:r w:rsidR="000F38F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бухгалтерской </w:t>
      </w:r>
      <w:r w:rsidRPr="00671E71">
        <w:rPr>
          <w:rFonts w:ascii="Times New Roman" w:hAnsi="Times New Roman" w:cs="Times New Roman"/>
          <w:sz w:val="28"/>
          <w:szCs w:val="28"/>
        </w:rPr>
        <w:t>отчетности на бумажном и электронном носителях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71950" w:rsidRPr="00BA7ACE" w:rsidRDefault="00871950" w:rsidP="00871950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A7ACE">
        <w:rPr>
          <w:rFonts w:ascii="Times New Roman" w:hAnsi="Times New Roman" w:cs="Times New Roman"/>
          <w:b w:val="0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Pr="00BA7ACE">
        <w:rPr>
          <w:rFonts w:ascii="Times New Roman" w:hAnsi="Times New Roman" w:cs="Times New Roman"/>
          <w:b w:val="0"/>
          <w:sz w:val="28"/>
          <w:szCs w:val="28"/>
        </w:rPr>
        <w:t xml:space="preserve"> соответствии со статьей 26. Федерального закона «О государственных и муниципальных унитарных предприятиях» от 14 ноября 2002 года N 161-ФЗ ввести в практику ежегодные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обязательные </w:t>
      </w:r>
      <w:r w:rsidRPr="00BA7AC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аудиторские проверки </w:t>
      </w:r>
      <w:r w:rsidRPr="00BA7ACE">
        <w:rPr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 xml:space="preserve">бухгалтерской (финансовой) отчетности ГУПов с привлечением аудиторских организаций, отобранных на конкурсной основе, в целях </w:t>
      </w:r>
      <w:r w:rsidRPr="00BA7ACE">
        <w:rPr>
          <w:rFonts w:ascii="Times New Roman" w:hAnsi="Times New Roman" w:cs="Times New Roman"/>
          <w:b w:val="0"/>
          <w:sz w:val="28"/>
          <w:szCs w:val="28"/>
        </w:rPr>
        <w:t>устранения нарушений в ведении бухгалтерского</w:t>
      </w:r>
      <w:r w:rsidR="000F38FF">
        <w:rPr>
          <w:rFonts w:ascii="Times New Roman" w:hAnsi="Times New Roman" w:cs="Times New Roman"/>
          <w:b w:val="0"/>
          <w:sz w:val="28"/>
          <w:szCs w:val="28"/>
        </w:rPr>
        <w:t xml:space="preserve"> учета и отчетности предприятий.</w:t>
      </w:r>
    </w:p>
    <w:p w:rsidR="00871950" w:rsidRPr="007064DB" w:rsidRDefault="00871950" w:rsidP="008719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2392">
        <w:rPr>
          <w:rFonts w:ascii="Times New Roman" w:hAnsi="Times New Roman" w:cs="Times New Roman"/>
          <w:sz w:val="28"/>
          <w:szCs w:val="28"/>
        </w:rPr>
        <w:t xml:space="preserve">Учитывая, </w:t>
      </w:r>
      <w:r>
        <w:rPr>
          <w:rFonts w:ascii="Times New Roman" w:hAnsi="Times New Roman" w:cs="Times New Roman"/>
          <w:sz w:val="28"/>
          <w:szCs w:val="28"/>
        </w:rPr>
        <w:t>низкую отдачу вложенных госинвестиций (</w:t>
      </w:r>
      <w:r w:rsidRPr="00601AAD">
        <w:rPr>
          <w:rFonts w:ascii="Times New Roman" w:hAnsi="Times New Roman" w:cs="Times New Roman"/>
          <w:sz w:val="28"/>
          <w:szCs w:val="28"/>
        </w:rPr>
        <w:t>получени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01AAD">
        <w:rPr>
          <w:rFonts w:ascii="Times New Roman" w:hAnsi="Times New Roman" w:cs="Times New Roman"/>
          <w:sz w:val="28"/>
          <w:szCs w:val="28"/>
        </w:rPr>
        <w:t xml:space="preserve"> прибыли, </w:t>
      </w:r>
      <w:r>
        <w:rPr>
          <w:rFonts w:ascii="Times New Roman" w:hAnsi="Times New Roman" w:cs="Times New Roman"/>
          <w:sz w:val="28"/>
          <w:szCs w:val="28"/>
        </w:rPr>
        <w:t xml:space="preserve">налоговых отчислений в республиканский бюджет и создание рабочих мест) принять меры по приватизации имущества следующих предприятий: </w:t>
      </w:r>
      <w:r w:rsidRPr="007064D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064DB">
        <w:rPr>
          <w:rFonts w:ascii="Times New Roman" w:hAnsi="Times New Roman" w:cs="Times New Roman"/>
          <w:sz w:val="28"/>
          <w:szCs w:val="28"/>
        </w:rPr>
        <w:t>Кавдоломит</w:t>
      </w:r>
      <w:proofErr w:type="spellEnd"/>
      <w:r w:rsidRPr="007064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064DB">
        <w:rPr>
          <w:rFonts w:ascii="Times New Roman" w:hAnsi="Times New Roman" w:cs="Times New Roman"/>
          <w:sz w:val="28"/>
          <w:szCs w:val="28"/>
        </w:rPr>
        <w:t xml:space="preserve"> «Кирпичный завод «</w:t>
      </w:r>
      <w:proofErr w:type="spellStart"/>
      <w:r w:rsidRPr="007064DB">
        <w:rPr>
          <w:rFonts w:ascii="Times New Roman" w:hAnsi="Times New Roman" w:cs="Times New Roman"/>
          <w:sz w:val="28"/>
          <w:szCs w:val="28"/>
        </w:rPr>
        <w:t>Гиперпресс</w:t>
      </w:r>
      <w:proofErr w:type="spellEnd"/>
      <w:r w:rsidRPr="007064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064D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064DB">
        <w:rPr>
          <w:rFonts w:ascii="Times New Roman" w:hAnsi="Times New Roman" w:cs="Times New Roman"/>
          <w:sz w:val="28"/>
          <w:szCs w:val="28"/>
        </w:rPr>
        <w:t>олиграф</w:t>
      </w:r>
      <w:r>
        <w:rPr>
          <w:rFonts w:ascii="Times New Roman" w:hAnsi="Times New Roman" w:cs="Times New Roman"/>
          <w:sz w:val="28"/>
          <w:szCs w:val="28"/>
        </w:rPr>
        <w:t xml:space="preserve">ический </w:t>
      </w:r>
      <w:r w:rsidRPr="007064DB">
        <w:rPr>
          <w:rFonts w:ascii="Times New Roman" w:hAnsi="Times New Roman" w:cs="Times New Roman"/>
          <w:sz w:val="28"/>
          <w:szCs w:val="28"/>
        </w:rPr>
        <w:t>комбинат</w:t>
      </w:r>
      <w:r>
        <w:rPr>
          <w:rFonts w:ascii="Times New Roman" w:hAnsi="Times New Roman" w:cs="Times New Roman"/>
          <w:sz w:val="28"/>
          <w:szCs w:val="28"/>
        </w:rPr>
        <w:t xml:space="preserve"> «Ингушетия</w:t>
      </w:r>
      <w:r w:rsidRPr="007064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Боахам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что позволит государству получить дополнительный доход от приватизации имущества, также в виде налоговых поступлений в размере 39,9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руб., в том числе в федеральный бюджет 18,5 млн руб. и 21,5 млн руб. в республиканский бюджет.</w:t>
      </w:r>
    </w:p>
    <w:p w:rsidR="00871950" w:rsidRDefault="00871950">
      <w:pPr>
        <w:sectPr w:rsidR="0087195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71950" w:rsidRDefault="00871950" w:rsidP="008719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>
        <w:rPr>
          <w:rFonts w:ascii="Times New Roman CYR" w:hAnsi="Times New Roman CYR" w:cs="Times New Roman CYR"/>
          <w:b/>
          <w:bCs/>
          <w:sz w:val="36"/>
          <w:szCs w:val="36"/>
        </w:rPr>
        <w:lastRenderedPageBreak/>
        <w:t xml:space="preserve">Анализ показателей финансово-хозяйственной деятельности  по итогам </w:t>
      </w:r>
      <w:proofErr w:type="gramStart"/>
      <w:r>
        <w:rPr>
          <w:rFonts w:ascii="Times New Roman CYR" w:hAnsi="Times New Roman CYR" w:cs="Times New Roman CYR"/>
          <w:b/>
          <w:bCs/>
          <w:sz w:val="36"/>
          <w:szCs w:val="36"/>
        </w:rPr>
        <w:t>проверки эффективности деятельности государственных унитарных предприятий Республики</w:t>
      </w:r>
      <w:proofErr w:type="gramEnd"/>
      <w:r>
        <w:rPr>
          <w:rFonts w:ascii="Times New Roman CYR" w:hAnsi="Times New Roman CYR" w:cs="Times New Roman CYR"/>
          <w:b/>
          <w:bCs/>
          <w:sz w:val="36"/>
          <w:szCs w:val="36"/>
        </w:rPr>
        <w:t xml:space="preserve"> Ингушетия прочих отраслей экономики</w:t>
      </w:r>
    </w:p>
    <w:p w:rsidR="00871950" w:rsidRPr="00871950" w:rsidRDefault="00871950" w:rsidP="008719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1950" w:rsidRDefault="00871950" w:rsidP="008719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Общее количество государственных унитарных предприятий прочих отраслей экономики - 13, из которых 3 предприятия убыточны, 6 прибыльны, два имеют </w:t>
      </w:r>
      <w:r w:rsidRPr="00871950">
        <w:rPr>
          <w:rFonts w:ascii="Times New Roman" w:hAnsi="Times New Roman" w:cs="Times New Roman"/>
          <w:sz w:val="28"/>
          <w:szCs w:val="28"/>
        </w:rPr>
        <w:t xml:space="preserve">«0» </w:t>
      </w:r>
      <w:r>
        <w:rPr>
          <w:rFonts w:ascii="Times New Roman CYR" w:hAnsi="Times New Roman CYR" w:cs="Times New Roman CYR"/>
          <w:sz w:val="28"/>
          <w:szCs w:val="28"/>
        </w:rPr>
        <w:t>результат финансово-хозяйственной деятельности, 1 предприятие не функционирует и 1 образовано в конце 2013 года.</w:t>
      </w:r>
    </w:p>
    <w:p w:rsidR="00871950" w:rsidRDefault="00871950" w:rsidP="008719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 анализируемый период ГУПами получена выручка от реализации продукции в размере 708275,0 тыс. руб., что в 1,4 раза больше уровня 2012 г.</w:t>
      </w:r>
    </w:p>
    <w:p w:rsidR="00871950" w:rsidRDefault="00871950" w:rsidP="008719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При этом затраты на производство продукции в 2013 г. превысили выручку от реализации на 8,0%.</w:t>
      </w:r>
    </w:p>
    <w:p w:rsidR="00871950" w:rsidRDefault="00871950" w:rsidP="008719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Производительность труда одного работника по сравнению с 2012 г. выросла  в 6,7 раза. Среднесписочная численность работников снизилась на 258 человек и составила 1139 человек.</w:t>
      </w:r>
    </w:p>
    <w:p w:rsidR="00871950" w:rsidRDefault="00871950" w:rsidP="008719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Выросла средняя заработная плата руководителя на 19,5% и работников на 6,1%. </w:t>
      </w:r>
    </w:p>
    <w:p w:rsidR="00871950" w:rsidRPr="00871950" w:rsidRDefault="00871950" w:rsidP="008719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Непокрытый убыток предприятий составляет 200508,0 тыс. руб., основная доля которого 90,0% приходится на </w:t>
      </w:r>
      <w:r w:rsidRPr="0087195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Дорожно-эксплуатационное управление</w:t>
      </w:r>
      <w:r w:rsidRPr="0087195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и </w:t>
      </w:r>
      <w:r w:rsidRPr="00871950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Ингушводоканал</w:t>
      </w:r>
      <w:proofErr w:type="spellEnd"/>
      <w:r w:rsidRPr="00871950">
        <w:rPr>
          <w:rFonts w:ascii="Times New Roman" w:hAnsi="Times New Roman" w:cs="Times New Roman"/>
          <w:sz w:val="28"/>
          <w:szCs w:val="28"/>
        </w:rPr>
        <w:t>».</w:t>
      </w:r>
    </w:p>
    <w:p w:rsidR="00871950" w:rsidRDefault="00871950" w:rsidP="008719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Кредиторская задолженность предприятий выросла  в 1,6 раза и сложилась в размере 630660,0 тыс. руб.</w:t>
      </w:r>
    </w:p>
    <w:p w:rsidR="00871950" w:rsidRDefault="00871950" w:rsidP="008719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Дебиторская задолженность выросла в 2,0 раза и составила 506245,0 тыс. руб.</w:t>
      </w:r>
    </w:p>
    <w:p w:rsidR="00871950" w:rsidRDefault="00871950" w:rsidP="008719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Ниже подробно приведены сводные показатели финансово-хозяйственной деятельности  государственных унитарных предприятий за 2013 год, на основании представленной бухгалтерской (финансовой) отчетности, по сравнению с итогами 2012 года:</w:t>
      </w:r>
    </w:p>
    <w:p w:rsidR="00871950" w:rsidRPr="00871950" w:rsidRDefault="00871950" w:rsidP="00871950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71950" w:rsidRDefault="00871950" w:rsidP="00871950">
      <w:pPr>
        <w:autoSpaceDE w:val="0"/>
        <w:autoSpaceDN w:val="0"/>
        <w:adjustRightInd w:val="0"/>
        <w:spacing w:after="0" w:line="240" w:lineRule="auto"/>
        <w:ind w:left="1287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Итоговые показатели деятельности государственных унитарных предприятий прочих отраслей экономики</w:t>
      </w:r>
    </w:p>
    <w:p w:rsidR="00871950" w:rsidRDefault="00871950" w:rsidP="00871950">
      <w:pPr>
        <w:autoSpaceDE w:val="0"/>
        <w:autoSpaceDN w:val="0"/>
        <w:adjustRightInd w:val="0"/>
        <w:spacing w:after="0" w:line="240" w:lineRule="auto"/>
        <w:ind w:left="1287"/>
        <w:jc w:val="right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Таблица №1</w:t>
      </w:r>
    </w:p>
    <w:tbl>
      <w:tblPr>
        <w:tblW w:w="0" w:type="auto"/>
        <w:tblInd w:w="-68" w:type="dxa"/>
        <w:tblLayout w:type="fixed"/>
        <w:tblLook w:val="0000" w:firstRow="0" w:lastRow="0" w:firstColumn="0" w:lastColumn="0" w:noHBand="0" w:noVBand="0"/>
      </w:tblPr>
      <w:tblGrid>
        <w:gridCol w:w="5104"/>
        <w:gridCol w:w="1276"/>
        <w:gridCol w:w="1189"/>
        <w:gridCol w:w="2496"/>
      </w:tblGrid>
      <w:tr w:rsidR="00871950" w:rsidRPr="00871950">
        <w:trPr>
          <w:trHeight w:val="617"/>
        </w:trPr>
        <w:tc>
          <w:tcPr>
            <w:tcW w:w="5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Показатели</w:t>
            </w:r>
          </w:p>
        </w:tc>
        <w:tc>
          <w:tcPr>
            <w:tcW w:w="127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2012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год</w:t>
            </w:r>
          </w:p>
        </w:tc>
        <w:tc>
          <w:tcPr>
            <w:tcW w:w="118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2013 </w:t>
            </w: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год</w:t>
            </w:r>
          </w:p>
        </w:tc>
        <w:tc>
          <w:tcPr>
            <w:tcW w:w="249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Изменение за 2013 г.</w:t>
            </w:r>
          </w:p>
          <w:p w:rsidR="00871950" w:rsidRP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</w:rPr>
              <w:t>к 2012 г.</w:t>
            </w:r>
          </w:p>
        </w:tc>
      </w:tr>
      <w:tr w:rsidR="00871950">
        <w:trPr>
          <w:trHeight w:val="300"/>
        </w:trPr>
        <w:tc>
          <w:tcPr>
            <w:tcW w:w="510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P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Выручка от реализации,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499864,4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708275,0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выросла в 1,4 раза</w:t>
            </w:r>
          </w:p>
        </w:tc>
      </w:tr>
      <w:tr w:rsidR="00871950">
        <w:trPr>
          <w:trHeight w:val="600"/>
        </w:trPr>
        <w:tc>
          <w:tcPr>
            <w:tcW w:w="510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P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Затраты на производственные нужды,  (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</w:rPr>
              <w:t>тыс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</w:rPr>
              <w:t>уб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</w:rPr>
              <w:t>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588474,6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764785,0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выросли на 30,0%</w:t>
            </w:r>
          </w:p>
        </w:tc>
      </w:tr>
      <w:tr w:rsidR="00871950">
        <w:trPr>
          <w:trHeight w:val="600"/>
        </w:trPr>
        <w:tc>
          <w:tcPr>
            <w:tcW w:w="510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71950" w:rsidRP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Средняя заработная плата работников, рублей/месяц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8955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9498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выросла на 6,1%</w:t>
            </w:r>
          </w:p>
        </w:tc>
      </w:tr>
      <w:tr w:rsidR="00871950">
        <w:trPr>
          <w:trHeight w:val="600"/>
        </w:trPr>
        <w:tc>
          <w:tcPr>
            <w:tcW w:w="510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71950" w:rsidRP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lastRenderedPageBreak/>
              <w:t>Средняя заработная плата руководителя, рублей/месяц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20163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24093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выросла на 19,5%</w:t>
            </w:r>
          </w:p>
        </w:tc>
      </w:tr>
      <w:tr w:rsidR="00871950">
        <w:trPr>
          <w:trHeight w:val="300"/>
        </w:trPr>
        <w:tc>
          <w:tcPr>
            <w:tcW w:w="510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Среднесписочная численность работников, человек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1397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1139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сократилась на 258 человек</w:t>
            </w:r>
          </w:p>
        </w:tc>
      </w:tr>
      <w:tr w:rsidR="00871950">
        <w:trPr>
          <w:trHeight w:val="599"/>
        </w:trPr>
        <w:tc>
          <w:tcPr>
            <w:tcW w:w="510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71950" w:rsidRP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 xml:space="preserve">Производительность труда одного работника: выручка/численность персонала, 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</w:rPr>
              <w:t>тыс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</w:rPr>
              <w:t>уб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458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3083,7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выросла в 6,7 раза</w:t>
            </w:r>
          </w:p>
        </w:tc>
      </w:tr>
      <w:tr w:rsidR="00871950">
        <w:trPr>
          <w:trHeight w:val="300"/>
        </w:trPr>
        <w:tc>
          <w:tcPr>
            <w:tcW w:w="510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Налоговые отчисления (</w:t>
            </w:r>
            <w:proofErr w:type="spellStart"/>
            <w:r>
              <w:rPr>
                <w:rFonts w:ascii="Times New Roman CYR" w:hAnsi="Times New Roman CYR" w:cs="Times New Roman CYR"/>
                <w:color w:val="000000"/>
              </w:rPr>
              <w:t>тыс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color w:val="000000"/>
              </w:rPr>
              <w:t>уб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</w:rPr>
              <w:t>.):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21264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13781,6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снизились на 35,2%</w:t>
            </w:r>
          </w:p>
        </w:tc>
      </w:tr>
      <w:tr w:rsidR="00871950">
        <w:trPr>
          <w:trHeight w:val="600"/>
        </w:trPr>
        <w:tc>
          <w:tcPr>
            <w:tcW w:w="510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71950" w:rsidRP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Остаточная стоимость основных средств,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230360,5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196331,8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снизилась на 34028,7 тыс. руб.</w:t>
            </w:r>
          </w:p>
        </w:tc>
      </w:tr>
      <w:tr w:rsidR="00871950">
        <w:trPr>
          <w:trHeight w:val="300"/>
        </w:trPr>
        <w:tc>
          <w:tcPr>
            <w:tcW w:w="510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</w:rPr>
              <w:t>Балансовая прибыль,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-96423,1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-43278,0</w:t>
            </w:r>
          </w:p>
        </w:tc>
        <w:tc>
          <w:tcPr>
            <w:tcW w:w="2496" w:type="dxa"/>
            <w:vMerge w:val="restart"/>
            <w:tcBorders>
              <w:top w:val="nil"/>
              <w:left w:val="nil"/>
              <w:bottom w:val="nil"/>
              <w:right w:val="single" w:sz="3" w:space="0" w:color="000000"/>
            </w:tcBorders>
            <w:shd w:val="clear" w:color="000000" w:fill="FFFFFF"/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убытки сократились в 2,2 раза</w:t>
            </w:r>
          </w:p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871950">
        <w:trPr>
          <w:trHeight w:val="300"/>
        </w:trPr>
        <w:tc>
          <w:tcPr>
            <w:tcW w:w="510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P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Чистая прибыль (убыток),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-96423,1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-43333,0</w:t>
            </w:r>
          </w:p>
        </w:tc>
        <w:tc>
          <w:tcPr>
            <w:tcW w:w="2496" w:type="dxa"/>
            <w:vMerge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71950">
        <w:trPr>
          <w:trHeight w:val="600"/>
        </w:trPr>
        <w:tc>
          <w:tcPr>
            <w:tcW w:w="510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P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>Нераспределенная прибыль (непокрытый убыток),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-128464,0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-200508,0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 xml:space="preserve">вырос на 72044,0 тыс. руб. </w:t>
            </w:r>
          </w:p>
        </w:tc>
      </w:tr>
      <w:tr w:rsidR="00871950" w:rsidRPr="00871950">
        <w:trPr>
          <w:trHeight w:val="300"/>
        </w:trPr>
        <w:tc>
          <w:tcPr>
            <w:tcW w:w="510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Кредиторская задолженность,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385074,2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630660,0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71950" w:rsidRP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выросла в 1,6 раза (245585,8 тыс. руб.)</w:t>
            </w:r>
          </w:p>
        </w:tc>
      </w:tr>
      <w:tr w:rsidR="00871950" w:rsidRPr="00871950">
        <w:trPr>
          <w:trHeight w:val="600"/>
        </w:trPr>
        <w:tc>
          <w:tcPr>
            <w:tcW w:w="5104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Дебиторская   задолженность, тыс. руб.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249791,5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vAlign w:val="bottom"/>
          </w:tcPr>
          <w:p w:rsidR="00871950" w:rsidRDefault="0087195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506245,0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:rsidR="00871950" w:rsidRPr="00871950" w:rsidRDefault="0087195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выросла в 2,0 раза, на 256453,5  тыс. руб.</w:t>
            </w:r>
          </w:p>
        </w:tc>
      </w:tr>
    </w:tbl>
    <w:p w:rsidR="00871950" w:rsidRPr="00871950" w:rsidRDefault="00871950" w:rsidP="00871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950" w:rsidRDefault="00871950" w:rsidP="008719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Предприятия прочих отраслей экономики созданы для решения социально-экономических задач, таких как поддержка стратегических отраслей народного хозяйства, которые жизненно важны для процесса воспроизводства. Это, прежде всего отрасли электроэнергетика, транспорт, коммунальное хозяйство, связь, дорожное строительство. </w:t>
      </w:r>
    </w:p>
    <w:p w:rsidR="00871950" w:rsidRDefault="00871950" w:rsidP="008719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Считаем необходимым, руководителям предприятий обеспечить повышение качества и эффективность управления государственным имуществом, переданным унитарным предприятиям в хозяйственное введение. Министерствам и ведомствам обеспечить применение мер ответственности к руководителям унитарных предприятий за отрицательные результаты финансово-хозяйственной деятельности.</w:t>
      </w:r>
    </w:p>
    <w:p w:rsidR="00871950" w:rsidRDefault="00871950" w:rsidP="008719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Учитывая несоответствие деятельности некоторых унитарных предприятий определенным задачам статьи 8 Федерального закона Российской Федерации № 161-ФЗ от 14 ноября 2002 г. </w:t>
      </w:r>
      <w:r w:rsidRPr="0087195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 государственных и муниципальных унитарных предприятиях</w:t>
      </w:r>
      <w:r w:rsidRPr="0087195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0F38FF">
        <w:rPr>
          <w:rFonts w:ascii="Times New Roman CYR" w:hAnsi="Times New Roman CYR" w:cs="Times New Roman CYR"/>
          <w:sz w:val="28"/>
          <w:szCs w:val="28"/>
        </w:rPr>
        <w:t>Минимуществу</w:t>
      </w:r>
      <w:proofErr w:type="spellEnd"/>
      <w:r w:rsidR="000F38FF">
        <w:rPr>
          <w:rFonts w:ascii="Times New Roman CYR" w:hAnsi="Times New Roman CYR" w:cs="Times New Roman CYR"/>
          <w:sz w:val="28"/>
          <w:szCs w:val="28"/>
        </w:rPr>
        <w:t xml:space="preserve"> Ингушетии:</w:t>
      </w:r>
    </w:p>
    <w:p w:rsidR="00871950" w:rsidRDefault="00871950" w:rsidP="008719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 w:rsidRPr="00871950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Включить в план (программу) приватизации государственного имущества:</w:t>
      </w:r>
    </w:p>
    <w:p w:rsidR="00871950" w:rsidRPr="00871950" w:rsidRDefault="00871950" w:rsidP="008719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1950">
        <w:rPr>
          <w:rFonts w:ascii="Times New Roman" w:hAnsi="Times New Roman" w:cs="Times New Roman"/>
          <w:sz w:val="28"/>
          <w:szCs w:val="28"/>
        </w:rPr>
        <w:t>- «</w:t>
      </w:r>
      <w:r>
        <w:rPr>
          <w:rFonts w:ascii="Times New Roman CYR" w:hAnsi="Times New Roman CYR" w:cs="Times New Roman CYR"/>
          <w:sz w:val="28"/>
          <w:szCs w:val="28"/>
        </w:rPr>
        <w:t>Специализированное строительно-монтажное управление РИ</w:t>
      </w:r>
      <w:r w:rsidRPr="00871950">
        <w:rPr>
          <w:rFonts w:ascii="Times New Roman" w:hAnsi="Times New Roman" w:cs="Times New Roman"/>
          <w:sz w:val="28"/>
          <w:szCs w:val="28"/>
        </w:rPr>
        <w:t>»;</w:t>
      </w:r>
    </w:p>
    <w:p w:rsidR="00871950" w:rsidRPr="00871950" w:rsidRDefault="00871950" w:rsidP="008719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1950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Ингушгражданпроект</w:t>
      </w:r>
      <w:proofErr w:type="spellEnd"/>
      <w:r w:rsidRPr="00871950">
        <w:rPr>
          <w:rFonts w:ascii="Times New Roman" w:hAnsi="Times New Roman" w:cs="Times New Roman"/>
          <w:sz w:val="28"/>
          <w:szCs w:val="28"/>
        </w:rPr>
        <w:t>»;</w:t>
      </w:r>
    </w:p>
    <w:p w:rsidR="00871950" w:rsidRPr="00871950" w:rsidRDefault="00871950" w:rsidP="008719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195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НПЦ </w:t>
      </w:r>
      <w:r w:rsidRPr="0087195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Недра</w:t>
      </w:r>
      <w:r w:rsidRPr="00871950">
        <w:rPr>
          <w:rFonts w:ascii="Times New Roman" w:hAnsi="Times New Roman" w:cs="Times New Roman"/>
          <w:sz w:val="28"/>
          <w:szCs w:val="28"/>
        </w:rPr>
        <w:t>».</w:t>
      </w:r>
    </w:p>
    <w:p w:rsidR="00871950" w:rsidRDefault="00871950" w:rsidP="00C246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bookmarkStart w:id="0" w:name="_GoBack"/>
      <w:bookmarkEnd w:id="0"/>
      <w:r w:rsidRPr="00871950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sz w:val="28"/>
          <w:szCs w:val="28"/>
        </w:rPr>
        <w:t xml:space="preserve">Создать на базе предприятия </w:t>
      </w:r>
      <w:r w:rsidRPr="0087195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 xml:space="preserve">Дом отдыха </w:t>
      </w:r>
      <w:r w:rsidRPr="00871950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Магас</w:t>
      </w:r>
      <w:proofErr w:type="spellEnd"/>
      <w:r w:rsidRPr="0087195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государственно-частное партнерство.  Передать имущество предприятия на условиях аренды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(в форме договора аренды).</w:t>
      </w:r>
    </w:p>
    <w:sectPr w:rsidR="00871950" w:rsidSect="003E76D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950"/>
    <w:rsid w:val="000F38FF"/>
    <w:rsid w:val="00871950"/>
    <w:rsid w:val="009D0143"/>
    <w:rsid w:val="00C24650"/>
    <w:rsid w:val="00CC7FCD"/>
    <w:rsid w:val="00CD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719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871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71950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871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87195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87195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8719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719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871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71950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rmal">
    <w:name w:val="ConsPlusNormal"/>
    <w:rsid w:val="00871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87195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871950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871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2275</Words>
  <Characters>12972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мадина</dc:creator>
  <cp:lastModifiedBy>мадина</cp:lastModifiedBy>
  <cp:revision>5</cp:revision>
  <dcterms:created xsi:type="dcterms:W3CDTF">2014-05-26T07:30:00Z</dcterms:created>
  <dcterms:modified xsi:type="dcterms:W3CDTF">2014-05-27T07:31:00Z</dcterms:modified>
</cp:coreProperties>
</file>